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8D167" w14:textId="77777777" w:rsidR="004907B9" w:rsidRDefault="002B691D" w:rsidP="004907B9">
      <w:pPr>
        <w:jc w:val="center"/>
      </w:pPr>
      <w:bookmarkStart w:id="0" w:name="_Hlk113016644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8AD8BB" wp14:editId="11773533">
                <wp:simplePos x="0" y="0"/>
                <wp:positionH relativeFrom="column">
                  <wp:posOffset>-365863</wp:posOffset>
                </wp:positionH>
                <wp:positionV relativeFrom="paragraph">
                  <wp:posOffset>-520854</wp:posOffset>
                </wp:positionV>
                <wp:extent cx="6837405" cy="10091351"/>
                <wp:effectExtent l="0" t="0" r="20955" b="2476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405" cy="10091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3EF0" w14:textId="77777777" w:rsidR="002B691D" w:rsidRDefault="002B69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8AD8B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28.8pt;margin-top:-41pt;width:538.4pt;height:794.6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" fillcolor="white [3201]" strokeweight=".5pt">
                <v:textbox>
                  <w:txbxContent>
                    <w:p w14:paraId="4B0C3EF0" w14:textId="77777777" w:rsidR="002B691D" w:rsidRDefault="002B691D"/>
                  </w:txbxContent>
                </v:textbox>
              </v:shape>
            </w:pict>
          </mc:Fallback>
        </mc:AlternateContent>
      </w:r>
      <w:r w:rsidR="004907B9">
        <w:rPr>
          <w:noProof/>
        </w:rPr>
        <w:drawing>
          <wp:inline distT="0" distB="0" distL="0" distR="0" wp14:anchorId="4C539C50" wp14:editId="3EA08812">
            <wp:extent cx="576649" cy="7245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6" cy="737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DA0E63" w14:textId="17C42AC0" w:rsidR="00423D90" w:rsidRDefault="004907B9" w:rsidP="004907B9">
      <w:pPr>
        <w:jc w:val="center"/>
      </w:pPr>
      <w:r w:rsidRPr="004907B9">
        <w:rPr>
          <w:rFonts w:ascii="Arial Black" w:hAnsi="Arial Black"/>
        </w:rPr>
        <w:t>GUIDA e INFORMAZIONI</w:t>
      </w:r>
    </w:p>
    <w:p w14:paraId="3339CF0D" w14:textId="77777777" w:rsidR="004907B9" w:rsidRDefault="004907B9" w:rsidP="004907B9">
      <w:pPr>
        <w:jc w:val="center"/>
        <w:rPr>
          <w:rFonts w:ascii="Arial Black" w:hAnsi="Arial Black"/>
          <w:sz w:val="32"/>
          <w:szCs w:val="32"/>
          <w:u w:val="single"/>
        </w:rPr>
      </w:pPr>
    </w:p>
    <w:p w14:paraId="759CDB69" w14:textId="76764B75" w:rsidR="00423D90" w:rsidRPr="00DD7535" w:rsidRDefault="00423D90" w:rsidP="004907B9">
      <w:pPr>
        <w:jc w:val="center"/>
        <w:rPr>
          <w:rFonts w:ascii="Arial Black" w:hAnsi="Arial Black"/>
          <w:sz w:val="32"/>
          <w:szCs w:val="32"/>
          <w:u w:val="single"/>
        </w:rPr>
      </w:pPr>
      <w:r w:rsidRPr="00DD7535">
        <w:rPr>
          <w:rFonts w:ascii="Arial Black" w:hAnsi="Arial Black"/>
          <w:sz w:val="32"/>
          <w:szCs w:val="32"/>
          <w:u w:val="single"/>
        </w:rPr>
        <w:t xml:space="preserve">ITINERARIO sul CAMMINO di SAN </w:t>
      </w:r>
      <w:r w:rsidR="006945FD">
        <w:rPr>
          <w:rFonts w:ascii="Arial Black" w:hAnsi="Arial Black"/>
          <w:sz w:val="32"/>
          <w:szCs w:val="32"/>
          <w:u w:val="single"/>
        </w:rPr>
        <w:t>ANTONIO</w:t>
      </w:r>
    </w:p>
    <w:p w14:paraId="001A65B1" w14:textId="4C2C3BB4" w:rsidR="00423D90" w:rsidRPr="004C223B" w:rsidRDefault="004C223B" w:rsidP="00423D90">
      <w:pPr>
        <w:jc w:val="center"/>
        <w:rPr>
          <w:b/>
          <w:bCs/>
        </w:rPr>
      </w:pPr>
      <w:r w:rsidRPr="004C223B">
        <w:rPr>
          <w:b/>
          <w:bCs/>
        </w:rPr>
        <w:t xml:space="preserve">BOLOGNA SAN RUFFILLO – PARCO della VENA del GESSO – PARCO NATURALE del CARNE’- BRISIGHELLA </w:t>
      </w:r>
    </w:p>
    <w:p w14:paraId="344DA6F2" w14:textId="77777777" w:rsidR="00423D90" w:rsidRDefault="00423D90" w:rsidP="00423D90">
      <w:pPr>
        <w:jc w:val="center"/>
      </w:pPr>
    </w:p>
    <w:p w14:paraId="036C9502" w14:textId="77777777" w:rsidR="00423D90" w:rsidRDefault="00423D90" w:rsidP="00423D90">
      <w:pPr>
        <w:jc w:val="center"/>
      </w:pPr>
    </w:p>
    <w:p w14:paraId="5F1E7B72" w14:textId="77777777" w:rsidR="00423D90" w:rsidRDefault="00423D90" w:rsidP="00423D90">
      <w:pPr>
        <w:jc w:val="center"/>
      </w:pPr>
    </w:p>
    <w:p w14:paraId="5BF16C7D" w14:textId="73BA0EDC" w:rsidR="00423D90" w:rsidRDefault="00566DFD" w:rsidP="00423D90">
      <w:pPr>
        <w:jc w:val="center"/>
      </w:pPr>
      <w:r>
        <w:rPr>
          <w:noProof/>
        </w:rPr>
        <w:drawing>
          <wp:inline distT="0" distB="0" distL="0" distR="0" wp14:anchorId="385E74AA" wp14:editId="45AEFB4A">
            <wp:extent cx="3323646" cy="419658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00" cy="4213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568A9" w14:textId="370929B4" w:rsidR="00423D90" w:rsidRDefault="00423D90" w:rsidP="00423D90">
      <w:pPr>
        <w:jc w:val="center"/>
      </w:pPr>
    </w:p>
    <w:p w14:paraId="4307F8D2" w14:textId="77777777" w:rsidR="00423D90" w:rsidRDefault="00423D90" w:rsidP="00423D90">
      <w:pPr>
        <w:jc w:val="center"/>
      </w:pPr>
    </w:p>
    <w:p w14:paraId="16D72683" w14:textId="3A410013" w:rsidR="00423D90" w:rsidRDefault="00423D90" w:rsidP="00423D90">
      <w:pPr>
        <w:jc w:val="center"/>
      </w:pPr>
    </w:p>
    <w:p w14:paraId="63F982BD" w14:textId="77777777" w:rsidR="00423D90" w:rsidRDefault="00423D90" w:rsidP="00423D90">
      <w:pPr>
        <w:jc w:val="center"/>
      </w:pPr>
    </w:p>
    <w:p w14:paraId="79708C5B" w14:textId="35E01052" w:rsidR="00423D90" w:rsidRDefault="00423D90" w:rsidP="00423D90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Realizzazione: CARLO L. BERETTA</w:t>
      </w:r>
    </w:p>
    <w:p w14:paraId="6DC572AC" w14:textId="5C2D511B" w:rsidR="00423D90" w:rsidRPr="000C77BA" w:rsidRDefault="00423D90" w:rsidP="00423D90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Data: 09/2022</w:t>
      </w:r>
    </w:p>
    <w:p w14:paraId="3D1D4BCD" w14:textId="77777777" w:rsidR="002B691D" w:rsidRDefault="00423D90" w:rsidP="00423D90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 xml:space="preserve">Itinerario: </w:t>
      </w:r>
    </w:p>
    <w:p w14:paraId="67E40804" w14:textId="2540AC43" w:rsidR="00423D90" w:rsidRDefault="00423D90" w:rsidP="00423D90">
      <w:pPr>
        <w:rPr>
          <w:rFonts w:ascii="Bahnschrift SemiBold SemiConden" w:hAnsi="Bahnschrift SemiBold SemiConden"/>
        </w:rPr>
      </w:pPr>
      <w:r w:rsidRPr="00522B19">
        <w:rPr>
          <w:rFonts w:ascii="Bahnschrift SemiBold SemiConden" w:hAnsi="Bahnschrift SemiBold SemiConden"/>
        </w:rPr>
        <w:t>Percorso sul</w:t>
      </w:r>
      <w:r>
        <w:rPr>
          <w:rFonts w:ascii="Bahnschrift SemiBold SemiConden" w:hAnsi="Bahnschrift SemiBold SemiConden"/>
        </w:rPr>
        <w:t xml:space="preserve"> secondo tratto del CAMMINO DI SAN ANTONIO</w:t>
      </w:r>
      <w:r w:rsidR="00E87553">
        <w:rPr>
          <w:rFonts w:ascii="Bahnschrift SemiBold SemiConden" w:hAnsi="Bahnschrift SemiBold SemiConden"/>
        </w:rPr>
        <w:t xml:space="preserve"> da Bologna al Parco Naturale del Carne fino Brisighella.</w:t>
      </w:r>
    </w:p>
    <w:p w14:paraId="25BD50A5" w14:textId="77777777" w:rsidR="00254CD4" w:rsidRDefault="00254CD4" w:rsidP="00423D90">
      <w:pPr>
        <w:rPr>
          <w:rFonts w:ascii="Arial Black" w:hAnsi="Arial Black"/>
        </w:rPr>
      </w:pPr>
    </w:p>
    <w:p w14:paraId="7F6884BA" w14:textId="77777777" w:rsidR="002B691D" w:rsidRDefault="00E87553" w:rsidP="00423D90">
      <w:pPr>
        <w:rPr>
          <w:rFonts w:ascii="Arial Black" w:hAnsi="Arial Black"/>
        </w:rPr>
      </w:pPr>
      <w:r w:rsidRPr="00E87553">
        <w:rPr>
          <w:rFonts w:ascii="Arial Black" w:hAnsi="Arial Black"/>
        </w:rPr>
        <w:t>Avvicinamento:</w:t>
      </w:r>
      <w:r>
        <w:rPr>
          <w:rFonts w:ascii="Arial Black" w:hAnsi="Arial Black"/>
        </w:rPr>
        <w:t xml:space="preserve"> </w:t>
      </w:r>
    </w:p>
    <w:p w14:paraId="1AAF2A1F" w14:textId="27F1B990" w:rsidR="00E87553" w:rsidRPr="00E87553" w:rsidRDefault="00E87553" w:rsidP="00423D90">
      <w:pPr>
        <w:rPr>
          <w:rFonts w:ascii="Bahnschrift SemiBold SemiConden" w:hAnsi="Bahnschrift SemiBold SemiConden"/>
        </w:rPr>
      </w:pPr>
      <w:r>
        <w:rPr>
          <w:rFonts w:ascii="Bahnschrift SemiBold SemiConden" w:hAnsi="Bahnschrift SemiBold SemiConden"/>
        </w:rPr>
        <w:t>da ORVIETO SCALO – FIRENZE – BOLOGNA CENTRALE in treno regionale sino BOLOGNA SAN RUFFILLO.</w:t>
      </w:r>
    </w:p>
    <w:p w14:paraId="20B8E871" w14:textId="77777777" w:rsidR="00254CD4" w:rsidRDefault="00254CD4" w:rsidP="00423D90">
      <w:pPr>
        <w:rPr>
          <w:rFonts w:ascii="Arial Black" w:hAnsi="Arial Black"/>
          <w:b/>
          <w:bCs/>
        </w:rPr>
      </w:pPr>
    </w:p>
    <w:p w14:paraId="38DD81E3" w14:textId="77777777" w:rsidR="002B691D" w:rsidRDefault="00423D90" w:rsidP="00423D90">
      <w:pPr>
        <w:rPr>
          <w:rFonts w:ascii="Bahnschrift SemiBold SemiConden" w:hAnsi="Bahnschrift SemiBold SemiConden"/>
          <w:b/>
          <w:bCs/>
        </w:rPr>
      </w:pPr>
      <w:r w:rsidRPr="008E6646">
        <w:rPr>
          <w:rFonts w:ascii="Arial Black" w:hAnsi="Arial Black"/>
          <w:b/>
          <w:bCs/>
        </w:rPr>
        <w:t>Lunghezza</w:t>
      </w:r>
      <w:r w:rsidRPr="00522B19">
        <w:rPr>
          <w:rFonts w:ascii="Bahnschrift SemiBold SemiConden" w:hAnsi="Bahnschrift SemiBold SemiConden"/>
          <w:b/>
          <w:bCs/>
        </w:rPr>
        <w:t xml:space="preserve">: </w:t>
      </w:r>
    </w:p>
    <w:p w14:paraId="32148075" w14:textId="67B8D558" w:rsidR="00423D90" w:rsidRPr="00522B19" w:rsidRDefault="00423D90" w:rsidP="00423D90">
      <w:pPr>
        <w:rPr>
          <w:rFonts w:ascii="Bahnschrift Light SemiCondensed" w:hAnsi="Bahnschrift Light SemiCondensed"/>
          <w:sz w:val="24"/>
          <w:szCs w:val="24"/>
        </w:rPr>
      </w:pPr>
      <w:r w:rsidRPr="00522B19">
        <w:rPr>
          <w:rFonts w:ascii="Bahnschrift SemiBold SemiConden" w:hAnsi="Bahnschrift SemiBold SemiConden"/>
          <w:b/>
          <w:bCs/>
          <w:sz w:val="24"/>
          <w:szCs w:val="24"/>
        </w:rPr>
        <w:t>Km</w:t>
      </w:r>
      <w:r w:rsidRPr="00522B19">
        <w:rPr>
          <w:rFonts w:ascii="Bahnschrift SemiBold SemiConden" w:hAnsi="Bahnschrift SemiBold SemiConden"/>
          <w:sz w:val="24"/>
          <w:szCs w:val="24"/>
        </w:rPr>
        <w:t xml:space="preserve"> 8</w:t>
      </w:r>
      <w:r w:rsidR="00254CD4">
        <w:rPr>
          <w:rFonts w:ascii="Bahnschrift SemiBold SemiConden" w:hAnsi="Bahnschrift SemiBold SemiConden"/>
          <w:sz w:val="24"/>
          <w:szCs w:val="24"/>
        </w:rPr>
        <w:t>2</w:t>
      </w:r>
    </w:p>
    <w:p w14:paraId="2C91533A" w14:textId="77777777" w:rsidR="00254CD4" w:rsidRDefault="00254CD4" w:rsidP="00423D90">
      <w:pPr>
        <w:rPr>
          <w:rFonts w:ascii="Arial Black" w:hAnsi="Arial Black"/>
        </w:rPr>
      </w:pPr>
    </w:p>
    <w:p w14:paraId="5BB0A2B9" w14:textId="77777777" w:rsidR="002B691D" w:rsidRDefault="00423D90" w:rsidP="00423D90">
      <w:pPr>
        <w:rPr>
          <w:rFonts w:ascii="Arial Black" w:hAnsi="Arial Black"/>
        </w:rPr>
      </w:pPr>
      <w:r>
        <w:rPr>
          <w:rFonts w:ascii="Arial Black" w:hAnsi="Arial Black"/>
        </w:rPr>
        <w:t xml:space="preserve">Durata: </w:t>
      </w:r>
    </w:p>
    <w:p w14:paraId="5790DDC5" w14:textId="24CCB10A" w:rsidR="00423D90" w:rsidRDefault="00E87553" w:rsidP="00423D90">
      <w:pPr>
        <w:rPr>
          <w:rFonts w:ascii="Bahnschrift Light SemiCondensed" w:hAnsi="Bahnschrift Light SemiCondensed"/>
        </w:rPr>
      </w:pPr>
      <w:r>
        <w:rPr>
          <w:rFonts w:ascii="Bahnschrift SemiBold SemiConden" w:hAnsi="Bahnschrift SemiBold SemiConden"/>
        </w:rPr>
        <w:t>5</w:t>
      </w:r>
      <w:r w:rsidR="00423D90">
        <w:rPr>
          <w:rFonts w:ascii="Bahnschrift SemiBold SemiConden" w:hAnsi="Bahnschrift SemiBold SemiConden"/>
        </w:rPr>
        <w:t xml:space="preserve"> GIORNI / 4 NOTTI </w:t>
      </w:r>
    </w:p>
    <w:p w14:paraId="57732540" w14:textId="77777777" w:rsidR="00254CD4" w:rsidRDefault="00254CD4" w:rsidP="00423D90">
      <w:pPr>
        <w:rPr>
          <w:rFonts w:ascii="Arial Black" w:hAnsi="Arial Black"/>
        </w:rPr>
      </w:pPr>
    </w:p>
    <w:p w14:paraId="45F4E858" w14:textId="77777777" w:rsidR="002B691D" w:rsidRDefault="00423D90" w:rsidP="00423D90">
      <w:pPr>
        <w:rPr>
          <w:rFonts w:ascii="Arial Black" w:hAnsi="Arial Black"/>
        </w:rPr>
      </w:pPr>
      <w:r>
        <w:rPr>
          <w:rFonts w:ascii="Arial Black" w:hAnsi="Arial Black"/>
        </w:rPr>
        <w:t xml:space="preserve">Descrizione: </w:t>
      </w:r>
    </w:p>
    <w:p w14:paraId="7B32C975" w14:textId="225F8819" w:rsidR="00E87553" w:rsidRDefault="00423D90" w:rsidP="00423D90">
      <w:pPr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</w:rPr>
        <w:t xml:space="preserve">Itinerario che parte da BOLOGNA </w:t>
      </w:r>
      <w:r w:rsidR="00E87553">
        <w:rPr>
          <w:rFonts w:ascii="Bahnschrift Light SemiCondensed" w:hAnsi="Bahnschrift Light SemiCondensed"/>
        </w:rPr>
        <w:t xml:space="preserve">SAN RUFFILLO percorre le tappe 9/10/11/12/13 del TRATTO DEL CAMMINO DA Bologna al Santuario della Verna. </w:t>
      </w:r>
    </w:p>
    <w:p w14:paraId="0ED0115B" w14:textId="77777777" w:rsidR="00254CD4" w:rsidRDefault="00254CD4" w:rsidP="00423D90">
      <w:pPr>
        <w:rPr>
          <w:rFonts w:ascii="Arial Black" w:hAnsi="Arial Black"/>
        </w:rPr>
      </w:pPr>
    </w:p>
    <w:p w14:paraId="26BCD609" w14:textId="77777777" w:rsidR="002B691D" w:rsidRDefault="00E87553" w:rsidP="00423D90">
      <w:pPr>
        <w:rPr>
          <w:rFonts w:ascii="Bahnschrift Light SemiCondensed" w:hAnsi="Bahnschrift Light SemiCondensed"/>
        </w:rPr>
      </w:pPr>
      <w:r w:rsidRPr="00E87553">
        <w:rPr>
          <w:rFonts w:ascii="Arial Black" w:hAnsi="Arial Black"/>
        </w:rPr>
        <w:t>Punti di Interesse</w:t>
      </w:r>
      <w:r>
        <w:rPr>
          <w:rFonts w:ascii="Bahnschrift Light SemiCondensed" w:hAnsi="Bahnschrift Light SemiCondensed"/>
        </w:rPr>
        <w:t xml:space="preserve">: </w:t>
      </w:r>
    </w:p>
    <w:p w14:paraId="6B98C387" w14:textId="5F8259D3" w:rsidR="00423D90" w:rsidRDefault="00E87553" w:rsidP="00423D90">
      <w:pPr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</w:rPr>
        <w:t xml:space="preserve">Dopo il tratto nella pianura il Cammino di San Antonio da Bologna si addentra nel appenino Emiliano tra panorami dolci e sentieri aspri. Dopo il Parco Naturale del Carne il Cammino attraverserà le Foreste Casentinesi. Di grande interesse naturalistico e per i panorami di questo itinerario sono </w:t>
      </w:r>
      <w:r w:rsidR="00D46414">
        <w:rPr>
          <w:rFonts w:ascii="Bahnschrift Light SemiCondensed" w:hAnsi="Bahnschrift Light SemiCondensed"/>
        </w:rPr>
        <w:t>i CALANCHI e LA VENA DI GESSO. Morfologicamente unico in Italia, questa area rappresenta la principale fonte del minerale in Italia e una delle maggiori in Europa. Nel Parco Naturale del Carne si alterna camminate nel bosco a paesaggi di calanchi. Tossignano e Brisighella sono i borghi di maggiore interesse e bellezza paesaggistica.</w:t>
      </w:r>
    </w:p>
    <w:p w14:paraId="4C0751EC" w14:textId="77777777" w:rsidR="00254CD4" w:rsidRDefault="00254CD4" w:rsidP="00D46414">
      <w:pPr>
        <w:ind w:firstLine="708"/>
        <w:rPr>
          <w:rFonts w:ascii="Arial Black" w:hAnsi="Arial Black"/>
        </w:rPr>
      </w:pPr>
    </w:p>
    <w:p w14:paraId="345224CE" w14:textId="5F369537" w:rsidR="00D46414" w:rsidRDefault="00D46414" w:rsidP="00D46414">
      <w:pPr>
        <w:ind w:firstLine="708"/>
        <w:rPr>
          <w:rFonts w:ascii="Arial Black" w:hAnsi="Arial Black"/>
        </w:rPr>
      </w:pPr>
      <w:r w:rsidRPr="00D46414">
        <w:rPr>
          <w:rFonts w:ascii="Arial Black" w:hAnsi="Arial Black"/>
        </w:rPr>
        <w:t>Tappe:</w:t>
      </w:r>
    </w:p>
    <w:p w14:paraId="04C87378" w14:textId="4EFCD423" w:rsidR="00D46414" w:rsidRDefault="00D46414" w:rsidP="00D46414">
      <w:pPr>
        <w:pStyle w:val="Prrafodelista"/>
        <w:numPr>
          <w:ilvl w:val="0"/>
          <w:numId w:val="2"/>
        </w:numPr>
        <w:rPr>
          <w:rFonts w:ascii="Bahnschrift SemiBold SemiConden" w:hAnsi="Bahnschrift SemiBold SemiConden"/>
          <w:sz w:val="24"/>
          <w:szCs w:val="24"/>
        </w:rPr>
      </w:pPr>
      <w:r w:rsidRPr="00D46414">
        <w:rPr>
          <w:rFonts w:ascii="Bahnschrift SemiBold SemiConden" w:hAnsi="Bahnschrift SemiBold SemiConden"/>
          <w:sz w:val="24"/>
          <w:szCs w:val="24"/>
        </w:rPr>
        <w:t>Bologna San Ruffillo – Settefonti</w:t>
      </w:r>
      <w:r>
        <w:rPr>
          <w:rFonts w:ascii="Bahnschrift SemiBold SemiConden" w:hAnsi="Bahnschrift SemiBold SemiConden"/>
          <w:sz w:val="24"/>
          <w:szCs w:val="24"/>
        </w:rPr>
        <w:t xml:space="preserve"> </w:t>
      </w:r>
      <w:r w:rsidRPr="00D46414">
        <w:rPr>
          <w:rFonts w:ascii="Bahnschrift SemiBold SemiConden" w:hAnsi="Bahnschrift SemiBold SemiConden"/>
          <w:sz w:val="24"/>
          <w:szCs w:val="24"/>
        </w:rPr>
        <w:t>_ km 20</w:t>
      </w:r>
    </w:p>
    <w:p w14:paraId="147EE916" w14:textId="4286F89F" w:rsidR="00D46414" w:rsidRDefault="00D46414" w:rsidP="00D46414">
      <w:pPr>
        <w:pStyle w:val="Prrafodelista"/>
        <w:numPr>
          <w:ilvl w:val="0"/>
          <w:numId w:val="2"/>
        </w:num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Settefonti – San Martino in </w:t>
      </w:r>
      <w:proofErr w:type="spellStart"/>
      <w:r>
        <w:rPr>
          <w:rFonts w:ascii="Bahnschrift SemiBold SemiConden" w:hAnsi="Bahnschrift SemiBold SemiConden"/>
          <w:sz w:val="24"/>
          <w:szCs w:val="24"/>
        </w:rPr>
        <w:t>Pedriolo</w:t>
      </w:r>
      <w:proofErr w:type="spellEnd"/>
      <w:r>
        <w:rPr>
          <w:rFonts w:ascii="Bahnschrift SemiBold SemiConden" w:hAnsi="Bahnschrift SemiBold SemiConden"/>
          <w:sz w:val="24"/>
          <w:szCs w:val="24"/>
        </w:rPr>
        <w:t xml:space="preserve"> _ km 18</w:t>
      </w:r>
    </w:p>
    <w:p w14:paraId="05C6DB78" w14:textId="556AB256" w:rsidR="00D46414" w:rsidRDefault="00D46414" w:rsidP="00D46414">
      <w:pPr>
        <w:pStyle w:val="Prrafodelista"/>
        <w:numPr>
          <w:ilvl w:val="0"/>
          <w:numId w:val="2"/>
        </w:num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San Martino in </w:t>
      </w:r>
      <w:proofErr w:type="spellStart"/>
      <w:r>
        <w:rPr>
          <w:rFonts w:ascii="Bahnschrift SemiBold SemiConden" w:hAnsi="Bahnschrift SemiBold SemiConden"/>
          <w:sz w:val="24"/>
          <w:szCs w:val="24"/>
        </w:rPr>
        <w:t>Pedriolo</w:t>
      </w:r>
      <w:proofErr w:type="spellEnd"/>
      <w:r>
        <w:rPr>
          <w:rFonts w:ascii="Bahnschrift SemiBold SemiConden" w:hAnsi="Bahnschrift SemiBold SemiConden"/>
          <w:sz w:val="24"/>
          <w:szCs w:val="24"/>
        </w:rPr>
        <w:t xml:space="preserve"> – Tossignano – km 17</w:t>
      </w:r>
    </w:p>
    <w:p w14:paraId="79487A2F" w14:textId="3BDD2534" w:rsidR="00D46414" w:rsidRDefault="00D46414" w:rsidP="00D46414">
      <w:pPr>
        <w:pStyle w:val="Prrafodelista"/>
        <w:numPr>
          <w:ilvl w:val="0"/>
          <w:numId w:val="2"/>
        </w:num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Tossignano – Parco Naturale del Carne _ 22.8_Rifugio Ca Carne</w:t>
      </w:r>
    </w:p>
    <w:p w14:paraId="1BCEFB58" w14:textId="4FDE96A3" w:rsidR="00D46414" w:rsidRDefault="00D46414" w:rsidP="00D46414">
      <w:pPr>
        <w:pStyle w:val="Prrafodelista"/>
        <w:numPr>
          <w:ilvl w:val="0"/>
          <w:numId w:val="2"/>
        </w:num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>Tappa di avvicinamento dal Rifugio a BRISIGHELLA per visita e FS per Faenza _ km 4</w:t>
      </w:r>
    </w:p>
    <w:p w14:paraId="2945C521" w14:textId="5BF87110" w:rsidR="00254CD4" w:rsidRDefault="00254CD4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6516557E" w14:textId="24DAA515" w:rsidR="00254CD4" w:rsidRDefault="00254CD4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72FBD617" w14:textId="42512ACA" w:rsidR="00254CD4" w:rsidRDefault="00254CD4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3EE359BB" w14:textId="32F62650" w:rsidR="00254CD4" w:rsidRDefault="00254CD4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28289A90" w14:textId="45B959FD" w:rsidR="00254CD4" w:rsidRDefault="002B691D" w:rsidP="00254CD4">
      <w:p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66FC590F" wp14:editId="7FC86436">
            <wp:extent cx="5750011" cy="7941780"/>
            <wp:effectExtent l="0" t="0" r="317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948" cy="794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51714" w14:textId="0B90ABE1" w:rsidR="004076E9" w:rsidRPr="004076E9" w:rsidRDefault="004076E9" w:rsidP="004076E9">
      <w:pPr>
        <w:numPr>
          <w:ilvl w:val="0"/>
          <w:numId w:val="3"/>
        </w:numPr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t xml:space="preserve">Fonte: </w:t>
      </w:r>
      <w:r w:rsidRPr="004076E9">
        <w:rPr>
          <w:rFonts w:ascii="Bahnschrift SemiBold SemiConden" w:hAnsi="Bahnschrift SemiBold SemiConden"/>
          <w:sz w:val="24"/>
          <w:szCs w:val="24"/>
        </w:rPr>
        <w:t>www.santantonio.org/it/content/il-cammino-di-santantonio</w:t>
      </w:r>
    </w:p>
    <w:p w14:paraId="72BE07D0" w14:textId="5A432B43" w:rsidR="004076E9" w:rsidRDefault="004076E9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6987C784" w14:textId="066B26B9" w:rsidR="00254CD4" w:rsidRPr="00C97BF0" w:rsidRDefault="002B691D" w:rsidP="002B691D">
      <w:pPr>
        <w:jc w:val="center"/>
        <w:rPr>
          <w:rFonts w:ascii="Bahnschrift SemiBold SemiConden" w:hAnsi="Bahnschrift SemiBold SemiConden"/>
          <w:sz w:val="24"/>
          <w:szCs w:val="2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57B94BFD" wp14:editId="05C3822C">
            <wp:extent cx="5286941" cy="6343135"/>
            <wp:effectExtent l="0" t="0" r="952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38" cy="636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BF0">
        <w:rPr>
          <w:rFonts w:ascii="Bahnschrift SemiBold SemiConden" w:hAnsi="Bahnschrift SemiBold SemiCond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9181FB" wp14:editId="74AD0DEE">
                <wp:simplePos x="0" y="0"/>
                <wp:positionH relativeFrom="column">
                  <wp:posOffset>973538</wp:posOffset>
                </wp:positionH>
                <wp:positionV relativeFrom="paragraph">
                  <wp:posOffset>4602508</wp:posOffset>
                </wp:positionV>
                <wp:extent cx="2340361" cy="1450008"/>
                <wp:effectExtent l="0" t="0" r="2222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361" cy="145000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BD3BD" id="Rectángulo 5" o:spid="_x0000_s1026" style="position:absolute;margin-left:76.65pt;margin-top:362.4pt;width:184.3pt;height:114.1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" fillcolor="white [3201]" strokecolor="#70ad47 [3209]" strokeweight="1pt"/>
            </w:pict>
          </mc:Fallback>
        </mc:AlternateContent>
      </w:r>
      <w:r w:rsidR="00C97BF0">
        <w:rPr>
          <w:rFonts w:ascii="Bahnschrift SemiBold SemiConden" w:hAnsi="Bahnschrift SemiBold SemiConde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98985F" wp14:editId="519C88F3">
                <wp:simplePos x="0" y="0"/>
                <wp:positionH relativeFrom="column">
                  <wp:posOffset>1029197</wp:posOffset>
                </wp:positionH>
                <wp:positionV relativeFrom="paragraph">
                  <wp:posOffset>4793339</wp:posOffset>
                </wp:positionV>
                <wp:extent cx="2282024" cy="1256306"/>
                <wp:effectExtent l="19050" t="19050" r="23495" b="2032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4" cy="1256306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01E41B" id="Rectángulo 4" o:spid="_x0000_s1026" style="position:absolute;margin-left:81.05pt;margin-top:377.45pt;width:179.7pt;height:98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" fillcolor="white [3201]" strokecolor="red" strokeweight="3pt"/>
            </w:pict>
          </mc:Fallback>
        </mc:AlternateContent>
      </w:r>
    </w:p>
    <w:p w14:paraId="01827455" w14:textId="77777777" w:rsidR="00254CD4" w:rsidRPr="00254CD4" w:rsidRDefault="00254CD4" w:rsidP="00254CD4">
      <w:pPr>
        <w:rPr>
          <w:rFonts w:ascii="Bahnschrift SemiBold SemiConden" w:hAnsi="Bahnschrift SemiBold SemiConden"/>
          <w:sz w:val="24"/>
          <w:szCs w:val="24"/>
        </w:rPr>
      </w:pPr>
    </w:p>
    <w:p w14:paraId="2C2A7474" w14:textId="40FBB489" w:rsidR="00243043" w:rsidRDefault="00243043" w:rsidP="002B691D">
      <w:pPr>
        <w:jc w:val="center"/>
        <w:rPr>
          <w:rFonts w:ascii="Arial Black" w:hAnsi="Arial Black"/>
          <w:sz w:val="28"/>
          <w:szCs w:val="28"/>
          <w:u w:val="single"/>
        </w:rPr>
      </w:pPr>
      <w:r w:rsidRPr="00243043">
        <w:rPr>
          <w:rFonts w:ascii="Arial Black" w:hAnsi="Arial Black"/>
          <w:sz w:val="28"/>
          <w:szCs w:val="28"/>
          <w:u w:val="single"/>
        </w:rPr>
        <w:t>UNA VENA NASCOSTA</w:t>
      </w:r>
    </w:p>
    <w:p w14:paraId="1349CBC1" w14:textId="0A3E6039" w:rsidR="002B691D" w:rsidRPr="002B691D" w:rsidRDefault="004076E9" w:rsidP="002B691D">
      <w:pPr>
        <w:jc w:val="center"/>
        <w:rPr>
          <w:rFonts w:ascii="Bahnschrift Light SemiCondensed" w:hAnsi="Bahnschrift Light SemiCondensed"/>
          <w:sz w:val="20"/>
          <w:szCs w:val="20"/>
        </w:rPr>
      </w:pPr>
      <w:r>
        <w:rPr>
          <w:rFonts w:ascii="Bahnschrift Light SemiCondensed" w:hAnsi="Bahnschrift Light SemiCondensed"/>
          <w:sz w:val="20"/>
          <w:szCs w:val="20"/>
          <w:u w:val="single"/>
        </w:rPr>
        <w:t>(fonte</w:t>
      </w:r>
      <w:r w:rsidR="002B691D">
        <w:rPr>
          <w:rFonts w:ascii="Bahnschrift Light SemiCondensed" w:hAnsi="Bahnschrift Light SemiCondensed"/>
          <w:sz w:val="20"/>
          <w:szCs w:val="20"/>
          <w:u w:val="single"/>
        </w:rPr>
        <w:t xml:space="preserve">  MERIDIANI_ CAMMINI_ Marzo 2022)</w:t>
      </w:r>
    </w:p>
    <w:p w14:paraId="40E65FAF" w14:textId="31CC712F" w:rsidR="00243043" w:rsidRPr="00B24853" w:rsidRDefault="007D15C2" w:rsidP="002B691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Quando il tablet era ancora un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oggetto futuristico, a scuola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abbiamo tutti usato i gessetti: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lettera dopo lettera, dalla lavagna proveniva un suono stridente, mentre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mani e vestiti si sporcavano di polvere bianca. Pochi, però, hanno avuto modo di scoprire la pietra argentea, che 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>scintilla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ai raggi del sole, da cui nasce tutto. Perché ci sono solo due posti in </w:t>
      </w:r>
      <w:proofErr w:type="spellStart"/>
      <w:r w:rsidR="00243043" w:rsidRPr="00B24853">
        <w:rPr>
          <w:rFonts w:ascii="Bahnschrift Light SemiCondensed" w:hAnsi="Bahnschrift Light SemiCondensed"/>
          <w:sz w:val="24"/>
          <w:szCs w:val="24"/>
        </w:rPr>
        <w:t>ltalia</w:t>
      </w:r>
      <w:proofErr w:type="spellEnd"/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dove affiora in superficie: la Sicilia, in particolare la provincia di Agrigento, e l'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>Emilia-Romagna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, che tra Bologna e Ravenna è attraversata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dalla Vena del Gesso Romagnola </w:t>
      </w:r>
    </w:p>
    <w:p w14:paraId="291FB8A7" w14:textId="77777777" w:rsidR="002B691D" w:rsidRDefault="002B691D" w:rsidP="00B24853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</w:p>
    <w:p w14:paraId="7209DC48" w14:textId="38658157" w:rsidR="007D15C2" w:rsidRPr="00B24853" w:rsidRDefault="007D15C2" w:rsidP="00B24853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Una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catena montuosa, interamente fatta di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cristalli di gesso e tutelata dall'omonimo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Parco Nazionale, istituito nel 2005. Lunga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22 km e larga uno, si estende per 6mila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ettari di territorio, compreso il parco, che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coinvolgono sei comuni: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tre nel Bolognese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(Fontanelice, Borgo Tossignano,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Casal </w:t>
      </w:r>
      <w:proofErr w:type="spellStart"/>
      <w:r w:rsidR="00243043" w:rsidRPr="00B24853">
        <w:rPr>
          <w:rFonts w:ascii="Bahnschrift Light SemiCondensed" w:hAnsi="Bahnschrift Light SemiCondensed"/>
          <w:sz w:val="24"/>
          <w:szCs w:val="24"/>
        </w:rPr>
        <w:t>Fiumanese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>) e tre nel Ravennate (Brisighella,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Casola Valsenio, Riolo Terme). </w:t>
      </w:r>
      <w:proofErr w:type="spellStart"/>
      <w:r w:rsidRPr="00B24853">
        <w:rPr>
          <w:rFonts w:ascii="Bahnschrift Light SemiCondensed" w:hAnsi="Bahnschrift Light SemiCondensed"/>
          <w:i/>
          <w:iCs/>
          <w:sz w:val="24"/>
          <w:szCs w:val="24"/>
        </w:rPr>
        <w:t>ll</w:t>
      </w:r>
      <w:proofErr w:type="spellEnd"/>
      <w:r w:rsidRPr="00B24853">
        <w:rPr>
          <w:rFonts w:ascii="Bahnschrift Light SemiCondensed" w:hAnsi="Bahnschrift Light SemiCondensed"/>
          <w:i/>
          <w:iCs/>
          <w:sz w:val="24"/>
          <w:szCs w:val="24"/>
        </w:rPr>
        <w:t xml:space="preserve"> Cammino</w:t>
      </w:r>
      <w:r w:rsidR="00243043" w:rsidRPr="00B24853">
        <w:rPr>
          <w:rFonts w:ascii="Bahnschrift Light SemiCondensed" w:hAnsi="Bahnschrift Light SemiCondensed"/>
          <w:i/>
          <w:iCs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i/>
          <w:iCs/>
          <w:sz w:val="24"/>
          <w:szCs w:val="24"/>
        </w:rPr>
        <w:t xml:space="preserve">di </w:t>
      </w:r>
      <w:r w:rsidR="00B24853" w:rsidRPr="00B24853">
        <w:rPr>
          <w:rFonts w:ascii="Bahnschrift Light SemiCondensed" w:hAnsi="Bahnschrift Light SemiCondensed"/>
          <w:i/>
          <w:iCs/>
          <w:sz w:val="24"/>
          <w:szCs w:val="24"/>
        </w:rPr>
        <w:t>San</w:t>
      </w:r>
      <w:r w:rsidR="00243043" w:rsidRPr="00B24853">
        <w:rPr>
          <w:rFonts w:ascii="Bahnschrift Light SemiCondensed" w:hAnsi="Bahnschrift Light SemiCondensed"/>
          <w:i/>
          <w:iCs/>
          <w:sz w:val="24"/>
          <w:szCs w:val="24"/>
        </w:rPr>
        <w:t xml:space="preserve"> </w:t>
      </w:r>
      <w:r w:rsidR="00B24853" w:rsidRPr="00B24853">
        <w:rPr>
          <w:rFonts w:ascii="Bahnschrift Light SemiCondensed" w:hAnsi="Bahnschrift Light SemiCondensed"/>
          <w:i/>
          <w:iCs/>
          <w:sz w:val="24"/>
          <w:szCs w:val="24"/>
        </w:rPr>
        <w:t>Antonio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attraversa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questo monumento geologico dall'aspetto rupestre,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seguendo la spettacolare linea di cresta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. </w:t>
      </w:r>
      <w:r w:rsidRPr="00B24853">
        <w:rPr>
          <w:rFonts w:ascii="Bahnschrift Light SemiCondensed" w:hAnsi="Bahnschrift Light SemiCondensed"/>
          <w:sz w:val="24"/>
          <w:szCs w:val="24"/>
        </w:rPr>
        <w:t>Crinali molto profondi sul versante sud si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alternano a nord a boschi maturi di roverelle, carpini e frassini, popolati da lupi,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gu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f</w:t>
      </w:r>
      <w:r w:rsidRPr="00B24853">
        <w:rPr>
          <w:rFonts w:ascii="Bahnschrift Light SemiCondensed" w:hAnsi="Bahnschrift Light SemiCondensed"/>
          <w:sz w:val="24"/>
          <w:szCs w:val="24"/>
        </w:rPr>
        <w:t>i reali, falchi pellegrini e gatti selvatici.</w:t>
      </w:r>
    </w:p>
    <w:p w14:paraId="50D16ADA" w14:textId="5E86C3D1" w:rsidR="00243043" w:rsidRPr="00B24853" w:rsidRDefault="007D15C2" w:rsidP="00B24853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Sul versante orientale si erge Brisighella. Una doppia magia, sopra e sotto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terra, sprigiona da questo borgo fatato,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che accoglie i viandanti con tre scenici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pinnacoli. Su uno sorge la Rocca, fortezza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medievale edificata dai Manfredi, signori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di Faenza, che conserva camminamenti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originali, feritoie e catene dei ponti levatoi.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Su un altro, il Santuario della Madonna del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Monticino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>, venerata fin dal 1662 e protagonista, a settembre, di una delle più antiche sagre romagnole.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Sul terzo si staglia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solitaria, incredibilmente a strapiombo, la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To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>rr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e dell'Orologio, che prende il nome da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l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quadrante solare che dal 1200 segna lo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="00243043" w:rsidRPr="00B24853">
        <w:rPr>
          <w:rFonts w:ascii="Bahnschrift Light SemiCondensed" w:hAnsi="Bahnschrift Light SemiCondensed"/>
          <w:sz w:val="24"/>
          <w:szCs w:val="24"/>
        </w:rPr>
        <w:t>scorrere delle ore e dei giorni.</w:t>
      </w:r>
    </w:p>
    <w:p w14:paraId="349A064B" w14:textId="1BF44506" w:rsidR="00254CD4" w:rsidRDefault="00243043" w:rsidP="00B24853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Lo sguardo del pellegrino si posa sui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tetti di mattoni e sulle facciate colorate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delle case ai suoi piedi, tra uliveti e verdi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colline coltivate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>. M</w:t>
      </w:r>
      <w:r w:rsidRPr="00B24853">
        <w:rPr>
          <w:rFonts w:ascii="Bahnschrift Light SemiCondensed" w:hAnsi="Bahnschrift Light SemiCondensed"/>
          <w:sz w:val="24"/>
          <w:szCs w:val="24"/>
        </w:rPr>
        <w:t>entre si fa una sosta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si possono assaggiare l'olio extravergine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d'oliva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Brisighello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 xml:space="preserve">, certificato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Dop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>, e il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carciofo Moretto, che nasce spontaneo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nei calanchi tutt'intorno. «</w:t>
      </w:r>
      <w:r w:rsidR="004076E9">
        <w:rPr>
          <w:rFonts w:ascii="Bahnschrift Light SemiCondensed" w:hAnsi="Bahnschrift Light SemiCondensed"/>
          <w:sz w:val="24"/>
          <w:szCs w:val="24"/>
        </w:rPr>
        <w:t>I</w:t>
      </w:r>
      <w:r w:rsidRPr="00B24853">
        <w:rPr>
          <w:rFonts w:ascii="Bahnschrift Light SemiCondensed" w:hAnsi="Bahnschrift Light SemiCondensed"/>
          <w:sz w:val="24"/>
          <w:szCs w:val="24"/>
        </w:rPr>
        <w:t>l microclima è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particolarmente favorevole alla presenza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di piante mediterranee, perché il gesso si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scalda e rilascia più calore rispetto ad altre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rocce», spiega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lvano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 xml:space="preserve"> Fabbri, guida speleologica e collaboratore dell'Ente Parchi 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Biodiversità della Romagna, che gestisce il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Parco Regionale della Vena del Gesso Romagnola. Ma Brisighella non è solo quello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che si vede in superficie. 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L’ </w:t>
      </w:r>
      <w:r w:rsidRPr="00B24853">
        <w:rPr>
          <w:rFonts w:ascii="Bahnschrift Light SemiCondensed" w:hAnsi="Bahnschrift Light SemiCondensed"/>
          <w:sz w:val="24"/>
          <w:szCs w:val="24"/>
        </w:rPr>
        <w:t>altra magia è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sotto terra, dove esiste un «paese&gt;&gt; altrettanto affascinante: cavità lunghe e profonde, corsi d'acqua, gallerie, sale, pozz</w:t>
      </w:r>
      <w:r w:rsidR="00B24853">
        <w:rPr>
          <w:rFonts w:ascii="Bahnschrift Light SemiCondensed" w:hAnsi="Bahnschrift Light SemiCondensed"/>
          <w:sz w:val="24"/>
          <w:szCs w:val="24"/>
        </w:rPr>
        <w:t>i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cunicoli, concrezioni, erosioni che formano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un mix unico. &lt;&lt;La roccia carsica favorisce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la formazione di grotte: ne abbiamo 223,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per un percorso sotterraneo totale di oltre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40 km, esplorato solo da speleologi esperti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e abitato per alcuni mesi all'anno da oltre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20mila pipistrelli, che qui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vengono a svernare».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ll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 xml:space="preserve"> rapporto tra l'uomo e la Vena del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Gesso Romagnola è antichissimo. «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l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 xml:space="preserve"> primi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segni risalgono alla Protostoria», racconta Fabbri. ln epoca eneolitica la grotta dei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Banditi era abitata, quella del Re Tiberio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era adibita al culto, quella della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Tanaccia</w:t>
      </w:r>
      <w:proofErr w:type="spellEnd"/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(a mezz' ora di cammino da Brisighella) era</w:t>
      </w:r>
      <w:r w:rsidR="00B24853" w:rsidRP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un luogo di sepoltura. Queste ultime due</w:t>
      </w:r>
      <w:r w:rsidR="00B24853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sono anche le uniche visitabili, accompagnati da una guida».</w:t>
      </w:r>
    </w:p>
    <w:p w14:paraId="4C416E09" w14:textId="77777777" w:rsidR="00B24853" w:rsidRDefault="00B24853" w:rsidP="00B24853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Poi arrivarono gli insediamenti romani, come testimoniano le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miniere di lapis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specularis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>,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varietà di gesso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cristallino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trasparente, che in età imperiale veniva utilizzata per i vetri da finestra.</w:t>
      </w:r>
    </w:p>
    <w:p w14:paraId="01716B16" w14:textId="15FBBCFD" w:rsidR="00B24853" w:rsidRPr="00B24853" w:rsidRDefault="00B24853" w:rsidP="002B691D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Dall'epoca medievale le traboccanti cave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di prezioso gesso portarono prosperità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per secoli: «E stato il primo cemento usato dall'uomo per costruire edifici. Dopo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averlo frantumato, cotto e disidratato. </w:t>
      </w:r>
      <w:r>
        <w:rPr>
          <w:rFonts w:ascii="Bahnschrift Light SemiCondensed" w:hAnsi="Bahnschrift Light SemiCondensed"/>
          <w:sz w:val="24"/>
          <w:szCs w:val="24"/>
        </w:rPr>
        <w:t>s</w:t>
      </w:r>
      <w:r w:rsidRPr="00B24853">
        <w:rPr>
          <w:rFonts w:ascii="Bahnschrift Light SemiCondensed" w:hAnsi="Bahnschrift Light SemiCondensed"/>
          <w:sz w:val="24"/>
          <w:szCs w:val="24"/>
        </w:rPr>
        <w:t>i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ottiene la "scagliola", una polvere di gesso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che, a contatto con l'acqua. fa presa e può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incollare pietre o mattoni».</w:t>
      </w:r>
    </w:p>
    <w:p w14:paraId="1E542BAF" w14:textId="7B997958" w:rsidR="00B24853" w:rsidRPr="00B24853" w:rsidRDefault="00B24853" w:rsidP="0025306A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L'attività estrattiva e la produzione di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gesso cotto a Brisighella si intensifico tral'800 e il '900: cave e fornaci aumentarono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di numero, rimanendo però su dimensioni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medio-piccole e a conduzione familiare,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fino alla nascita di un distretto minerario,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Oggi all'interno del Parco non viene più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esercitata nessuna attività estrattiva, anche se appena fuori dai suoi confini esiste la 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pi</w:t>
      </w:r>
      <w:r w:rsidR="0025306A">
        <w:rPr>
          <w:rFonts w:ascii="Bahnschrift Light SemiCondensed" w:hAnsi="Bahnschrift Light SemiCondensed"/>
          <w:sz w:val="24"/>
          <w:szCs w:val="24"/>
        </w:rPr>
        <w:t>ù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grande cava di gesso d'Europa,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quella di Monte Tondo, oggetto di accesi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dibattiti: se da un lato si sottolinea 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I ‘imp</w:t>
      </w:r>
      <w:r w:rsidR="0025306A">
        <w:rPr>
          <w:rFonts w:ascii="Bahnschrift Light SemiCondensed" w:hAnsi="Bahnschrift Light SemiCondensed"/>
          <w:sz w:val="24"/>
          <w:szCs w:val="24"/>
        </w:rPr>
        <w:t>o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rtante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valore </w:t>
      </w:r>
      <w:r w:rsidRPr="00B24853">
        <w:rPr>
          <w:rFonts w:ascii="Bahnschrift Light SemiCondensed" w:hAnsi="Bahnschrift Light SemiCondensed"/>
          <w:sz w:val="24"/>
          <w:szCs w:val="24"/>
        </w:rPr>
        <w:lastRenderedPageBreak/>
        <w:t xml:space="preserve">dell'indotto per </w:t>
      </w:r>
      <w:proofErr w:type="spellStart"/>
      <w:r w:rsidRPr="00B24853">
        <w:rPr>
          <w:rFonts w:ascii="Bahnschrift Light SemiCondensed" w:hAnsi="Bahnschrift Light SemiCondensed"/>
          <w:sz w:val="24"/>
          <w:szCs w:val="24"/>
        </w:rPr>
        <w:t>Ie</w:t>
      </w:r>
      <w:proofErr w:type="spellEnd"/>
      <w:r w:rsidRPr="00B24853">
        <w:rPr>
          <w:rFonts w:ascii="Bahnschrift Light SemiCondensed" w:hAnsi="Bahnschrift Light SemiCondensed"/>
          <w:sz w:val="24"/>
          <w:szCs w:val="24"/>
        </w:rPr>
        <w:t xml:space="preserve"> comunità di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Riolo Terme e Casola Valsenio, dall'altro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si ev</w:t>
      </w:r>
      <w:r w:rsidR="0025306A">
        <w:rPr>
          <w:rFonts w:ascii="Bahnschrift Light SemiCondensed" w:hAnsi="Bahnschrift Light SemiCondensed"/>
          <w:sz w:val="24"/>
          <w:szCs w:val="24"/>
        </w:rPr>
        <w:t>i</w:t>
      </w:r>
      <w:r w:rsidRPr="00B24853">
        <w:rPr>
          <w:rFonts w:ascii="Bahnschrift Light SemiCondensed" w:hAnsi="Bahnschrift Light SemiCondensed"/>
          <w:sz w:val="24"/>
          <w:szCs w:val="24"/>
        </w:rPr>
        <w:t>denzia l'impatto ambientale su un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paesaggio che ha 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I ‘ambizione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nel 2023 di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divenire Patrimonio mondiale dell'Unesco</w:t>
      </w:r>
    </w:p>
    <w:p w14:paraId="23D77DAE" w14:textId="5F387972" w:rsidR="00B24853" w:rsidRDefault="00B24853" w:rsidP="0025306A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 w:rsidRPr="00B24853">
        <w:rPr>
          <w:rFonts w:ascii="Bahnschrift Light SemiCondensed" w:hAnsi="Bahnschrift Light SemiCondensed"/>
          <w:sz w:val="24"/>
          <w:szCs w:val="24"/>
        </w:rPr>
        <w:t>Questa attività economica in ogni caso è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parte dell'identità locale, ben raccontata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dal Museo dell'Uomo e del Gesso. 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A</w:t>
      </w:r>
      <w:r w:rsidRPr="00B24853">
        <w:rPr>
          <w:rFonts w:ascii="Bahnschrift Light SemiCondensed" w:hAnsi="Bahnschrift Light SemiCondensed"/>
          <w:sz w:val="24"/>
          <w:szCs w:val="24"/>
        </w:rPr>
        <w:t>llestito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nella Rocca. Passeggiando nella Via de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l </w:t>
      </w:r>
      <w:r w:rsidRPr="00B24853">
        <w:rPr>
          <w:rFonts w:ascii="Bahnschrift Light SemiCondensed" w:hAnsi="Bahnschrift Light SemiCondensed"/>
          <w:sz w:val="24"/>
          <w:szCs w:val="24"/>
        </w:rPr>
        <w:t>Borgo, o Via degli Asini, pare di immergers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i </w:t>
      </w:r>
      <w:r w:rsidRPr="00B24853">
        <w:rPr>
          <w:rFonts w:ascii="Bahnschrift Light SemiCondensed" w:hAnsi="Bahnschrift Light SemiCondensed"/>
          <w:sz w:val="24"/>
          <w:szCs w:val="24"/>
        </w:rPr>
        <w:t>nell'atmosfera caotica e rumorosa di un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tempo. Una strada sopraelevata, unica a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mondo, che nel Trecento era un camm</w:t>
      </w:r>
      <w:r w:rsidR="0025306A">
        <w:rPr>
          <w:rFonts w:ascii="Bahnschrift Light SemiCondensed" w:hAnsi="Bahnschrift Light SemiCondensed"/>
          <w:sz w:val="24"/>
          <w:szCs w:val="24"/>
        </w:rPr>
        <w:t>i</w:t>
      </w:r>
      <w:r w:rsidRPr="00B24853">
        <w:rPr>
          <w:rFonts w:ascii="Bahnschrift Light SemiCondensed" w:hAnsi="Bahnschrift Light SemiCondensed"/>
          <w:sz w:val="24"/>
          <w:szCs w:val="24"/>
        </w:rPr>
        <w:t>namento di ronda, poi coperto e inglobat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o </w:t>
      </w:r>
      <w:r w:rsidRPr="00B24853">
        <w:rPr>
          <w:rFonts w:ascii="Bahnschrift Light SemiCondensed" w:hAnsi="Bahnschrift Light SemiCondensed"/>
          <w:sz w:val="24"/>
          <w:szCs w:val="24"/>
        </w:rPr>
        <w:t>dalle abitazioni di piazza Matteotti Qui,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alla luce del sole che entrava </w:t>
      </w:r>
      <w:r w:rsidR="0025306A" w:rsidRPr="00B24853">
        <w:rPr>
          <w:rFonts w:ascii="Bahnschrift Light SemiCondensed" w:hAnsi="Bahnschrift Light SemiCondensed"/>
          <w:sz w:val="24"/>
          <w:szCs w:val="24"/>
        </w:rPr>
        <w:t>dalle finestre</w:t>
      </w:r>
      <w:r w:rsidRPr="00B24853">
        <w:rPr>
          <w:rFonts w:ascii="Bahnschrift Light SemiCondensed" w:hAnsi="Bahnschrift Light SemiCondensed"/>
          <w:sz w:val="24"/>
          <w:szCs w:val="24"/>
        </w:rPr>
        <w:t xml:space="preserve"> ad arco, vivevano gli operai, che tra-sportavano il gesso dalle cave circostanti,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servendosi di asinelli. Le abitaz</w:t>
      </w:r>
      <w:r w:rsidR="0025306A">
        <w:rPr>
          <w:rFonts w:ascii="Bahnschrift Light SemiCondensed" w:hAnsi="Bahnschrift Light SemiCondensed"/>
          <w:sz w:val="24"/>
          <w:szCs w:val="24"/>
        </w:rPr>
        <w:t>i</w:t>
      </w:r>
      <w:r w:rsidRPr="00B24853">
        <w:rPr>
          <w:rFonts w:ascii="Bahnschrift Light SemiCondensed" w:hAnsi="Bahnschrift Light SemiCondensed"/>
          <w:sz w:val="24"/>
          <w:szCs w:val="24"/>
        </w:rPr>
        <w:t>oni era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no </w:t>
      </w:r>
      <w:r w:rsidRPr="00B24853">
        <w:rPr>
          <w:rFonts w:ascii="Bahnschrift Light SemiCondensed" w:hAnsi="Bahnschrift Light SemiCondensed"/>
          <w:sz w:val="24"/>
          <w:szCs w:val="24"/>
        </w:rPr>
        <w:t>ai piani superiori degli edifici, mentre a</w:t>
      </w:r>
      <w:r w:rsidR="0025306A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4853">
        <w:rPr>
          <w:rFonts w:ascii="Bahnschrift Light SemiCondensed" w:hAnsi="Bahnschrift Light SemiCondensed"/>
          <w:sz w:val="24"/>
          <w:szCs w:val="24"/>
        </w:rPr>
        <w:t>piano terra si trovavano le stalle e le bo</w:t>
      </w:r>
      <w:r w:rsidR="004C223B">
        <w:rPr>
          <w:rFonts w:ascii="Bahnschrift Light SemiCondensed" w:hAnsi="Bahnschrift Light SemiCondensed"/>
          <w:sz w:val="24"/>
          <w:szCs w:val="24"/>
        </w:rPr>
        <w:t>t</w:t>
      </w:r>
      <w:r w:rsidRPr="00B24853">
        <w:rPr>
          <w:rFonts w:ascii="Bahnschrift Light SemiCondensed" w:hAnsi="Bahnschrift Light SemiCondensed"/>
          <w:sz w:val="24"/>
          <w:szCs w:val="24"/>
        </w:rPr>
        <w:t>teghe. dove si commerciava la scagliola</w:t>
      </w:r>
    </w:p>
    <w:p w14:paraId="1497EE4C" w14:textId="239D91F5" w:rsidR="002B691D" w:rsidRDefault="002B691D" w:rsidP="0025306A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</w:p>
    <w:p w14:paraId="6EF52E41" w14:textId="33E6F74B" w:rsidR="002B691D" w:rsidRDefault="002B691D" w:rsidP="0025306A">
      <w:pPr>
        <w:ind w:firstLine="708"/>
        <w:jc w:val="both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Ulteriori informazioni consultabili on-line:</w:t>
      </w:r>
    </w:p>
    <w:p w14:paraId="77C7235D" w14:textId="0C16781D" w:rsidR="004076E9" w:rsidRDefault="004076E9" w:rsidP="004076E9">
      <w:pPr>
        <w:pStyle w:val="Prrafodelista"/>
        <w:numPr>
          <w:ilvl w:val="0"/>
          <w:numId w:val="3"/>
        </w:numPr>
        <w:jc w:val="both"/>
        <w:rPr>
          <w:rFonts w:ascii="Bahnschrift Light SemiCondensed" w:hAnsi="Bahnschrift Light SemiCondensed"/>
          <w:sz w:val="24"/>
          <w:szCs w:val="24"/>
        </w:rPr>
      </w:pPr>
      <w:hyperlink r:id="rId11" w:history="1">
        <w:r w:rsidRPr="000C46A9">
          <w:rPr>
            <w:rStyle w:val="Hipervnculo"/>
            <w:rFonts w:ascii="Bahnschrift Light SemiCondensed" w:hAnsi="Bahnschrift Light SemiCondensed"/>
            <w:sz w:val="24"/>
            <w:szCs w:val="24"/>
          </w:rPr>
          <w:t>www.parchiromagna.it/parco.vena.gesso.romagnola/iti-via-del-gesso.php</w:t>
        </w:r>
      </w:hyperlink>
    </w:p>
    <w:p w14:paraId="37DFE817" w14:textId="77777777" w:rsidR="004076E9" w:rsidRDefault="004076E9" w:rsidP="004076E9">
      <w:pPr>
        <w:pStyle w:val="Prrafodelista"/>
        <w:numPr>
          <w:ilvl w:val="0"/>
          <w:numId w:val="3"/>
        </w:numPr>
        <w:jc w:val="both"/>
        <w:rPr>
          <w:rFonts w:ascii="Bahnschrift Light SemiCondensed" w:hAnsi="Bahnschrift Light SemiCondensed"/>
          <w:sz w:val="24"/>
          <w:szCs w:val="24"/>
        </w:rPr>
      </w:pPr>
      <w:hyperlink r:id="rId12" w:history="1">
        <w:r w:rsidRPr="004076E9">
          <w:rPr>
            <w:rStyle w:val="Hipervnculo"/>
            <w:rFonts w:ascii="Bahnschrift Light SemiCondensed" w:hAnsi="Bahnschrift Light SemiCondensed"/>
            <w:sz w:val="24"/>
            <w:szCs w:val="24"/>
          </w:rPr>
          <w:t>www.trekking.it/reportage/parco-vena-gesso-romagnola/</w:t>
        </w:r>
      </w:hyperlink>
    </w:p>
    <w:p w14:paraId="3EA9C7BF" w14:textId="1905A888" w:rsidR="002B691D" w:rsidRDefault="004076E9" w:rsidP="004076E9">
      <w:pPr>
        <w:pStyle w:val="Prrafodelista"/>
        <w:numPr>
          <w:ilvl w:val="0"/>
          <w:numId w:val="3"/>
        </w:numPr>
        <w:jc w:val="both"/>
        <w:rPr>
          <w:rFonts w:ascii="Bahnschrift Light SemiCondensed" w:hAnsi="Bahnschrift Light SemiCondensed"/>
          <w:sz w:val="24"/>
          <w:szCs w:val="24"/>
        </w:rPr>
      </w:pPr>
      <w:hyperlink r:id="rId13" w:history="1">
        <w:r w:rsidRPr="000C46A9">
          <w:rPr>
            <w:rStyle w:val="Hipervnculo"/>
            <w:rFonts w:ascii="Bahnschrift Light SemiCondensed" w:hAnsi="Bahnschrift Light SemiCondensed"/>
            <w:sz w:val="24"/>
            <w:szCs w:val="24"/>
          </w:rPr>
          <w:t>www.trekking.it/reportage/vena-del-gesso-romagnola-borghi-sapori/</w:t>
        </w:r>
      </w:hyperlink>
    </w:p>
    <w:p w14:paraId="091F19E3" w14:textId="77777777" w:rsidR="004076E9" w:rsidRPr="004076E9" w:rsidRDefault="004076E9" w:rsidP="004076E9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DAB32E0" w14:textId="77777777" w:rsidR="004076E9" w:rsidRPr="004076E9" w:rsidRDefault="004076E9" w:rsidP="004076E9">
      <w:pPr>
        <w:pStyle w:val="Prrafodelista"/>
        <w:ind w:left="1428"/>
        <w:jc w:val="both"/>
        <w:rPr>
          <w:rFonts w:ascii="Bahnschrift Light SemiCondensed" w:hAnsi="Bahnschrift Light SemiCondensed"/>
          <w:sz w:val="24"/>
          <w:szCs w:val="24"/>
        </w:rPr>
      </w:pPr>
    </w:p>
    <w:p w14:paraId="026F1BFD" w14:textId="1C62920D" w:rsidR="00254CD4" w:rsidRDefault="004076E9" w:rsidP="00B24853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4076E9">
        <w:rPr>
          <w:rFonts w:ascii="Bahnschrift Light SemiCondensed" w:hAnsi="Bahnschrift Light SemiCondensed"/>
          <w:sz w:val="24"/>
          <w:szCs w:val="24"/>
        </w:rPr>
        <w:drawing>
          <wp:inline distT="0" distB="0" distL="0" distR="0" wp14:anchorId="71EE7ABE" wp14:editId="5C8CB0AC">
            <wp:extent cx="2652584" cy="3708647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2959" cy="372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AEDA" w14:textId="0508B6A6" w:rsidR="004076E9" w:rsidRDefault="004076E9" w:rsidP="00B24853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3A53AC03" w14:textId="36FAC149" w:rsidR="004076E9" w:rsidRDefault="004076E9" w:rsidP="00B24853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CD5F153" w14:textId="4697D4E5" w:rsidR="004076E9" w:rsidRDefault="004076E9" w:rsidP="00B24853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9CF2391" w14:textId="2A944B5E" w:rsidR="004076E9" w:rsidRDefault="004076E9" w:rsidP="00B24853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6D4534C5" w14:textId="3CAB1FD8" w:rsidR="004076E9" w:rsidRPr="00CC7692" w:rsidRDefault="004076E9" w:rsidP="00CC7692">
      <w:pPr>
        <w:jc w:val="center"/>
        <w:rPr>
          <w:rFonts w:ascii="Arial Black" w:hAnsi="Arial Black"/>
          <w:b/>
          <w:bCs/>
          <w:sz w:val="24"/>
          <w:szCs w:val="24"/>
          <w:u w:val="single"/>
        </w:rPr>
      </w:pPr>
      <w:r w:rsidRPr="00CC7692">
        <w:rPr>
          <w:rFonts w:ascii="Arial Black" w:hAnsi="Arial Black"/>
          <w:b/>
          <w:bCs/>
          <w:sz w:val="24"/>
          <w:szCs w:val="24"/>
          <w:u w:val="single"/>
        </w:rPr>
        <w:lastRenderedPageBreak/>
        <w:t>DESCR</w:t>
      </w:r>
      <w:r w:rsidR="00CC7692" w:rsidRPr="00CC7692">
        <w:rPr>
          <w:rFonts w:ascii="Arial Black" w:hAnsi="Arial Black"/>
          <w:b/>
          <w:bCs/>
          <w:sz w:val="24"/>
          <w:szCs w:val="24"/>
          <w:u w:val="single"/>
        </w:rPr>
        <w:t>I</w:t>
      </w:r>
      <w:r w:rsidRPr="00CC7692">
        <w:rPr>
          <w:rFonts w:ascii="Arial Black" w:hAnsi="Arial Black"/>
          <w:b/>
          <w:bCs/>
          <w:sz w:val="24"/>
          <w:szCs w:val="24"/>
          <w:u w:val="single"/>
        </w:rPr>
        <w:t>ZIONE TAPPE:</w:t>
      </w:r>
    </w:p>
    <w:p w14:paraId="66234D23" w14:textId="77777777" w:rsidR="004907B9" w:rsidRDefault="004907B9" w:rsidP="00212DD6">
      <w:pPr>
        <w:jc w:val="both"/>
        <w:rPr>
          <w:rFonts w:ascii="Bahnschrift SemiBold SemiConden" w:hAnsi="Bahnschrift SemiBold SemiConden"/>
          <w:sz w:val="24"/>
          <w:szCs w:val="24"/>
        </w:rPr>
      </w:pPr>
    </w:p>
    <w:p w14:paraId="7A0D3768" w14:textId="370C599D" w:rsidR="00CC7692" w:rsidRPr="00CC7692" w:rsidRDefault="00CC7692" w:rsidP="00212DD6">
      <w:pPr>
        <w:jc w:val="both"/>
        <w:rPr>
          <w:rFonts w:ascii="Bahnschrift SemiBold SemiConden" w:hAnsi="Bahnschrift SemiBold SemiConden"/>
          <w:sz w:val="24"/>
          <w:szCs w:val="24"/>
        </w:rPr>
      </w:pPr>
      <w:r w:rsidRPr="00CC7692">
        <w:rPr>
          <w:rFonts w:ascii="Bahnschrift SemiBold SemiConden" w:hAnsi="Bahnschrift SemiBold SemiConden"/>
          <w:sz w:val="24"/>
          <w:szCs w:val="24"/>
        </w:rPr>
        <w:t xml:space="preserve">TAPPA </w:t>
      </w:r>
      <w:r w:rsidR="001549ED" w:rsidRPr="00CC7692">
        <w:rPr>
          <w:rFonts w:ascii="Bahnschrift SemiBold SemiConden" w:hAnsi="Bahnschrift SemiBold SemiConden"/>
          <w:sz w:val="24"/>
          <w:szCs w:val="24"/>
        </w:rPr>
        <w:t>1:</w:t>
      </w:r>
      <w:r w:rsidR="001549ED">
        <w:rPr>
          <w:rFonts w:ascii="Bahnschrift SemiBold SemiConden" w:hAnsi="Bahnschrift SemiBold SemiConden"/>
          <w:sz w:val="24"/>
          <w:szCs w:val="24"/>
        </w:rPr>
        <w:t xml:space="preserve"> BOLOGNA</w:t>
      </w:r>
      <w:r w:rsidR="004907B9">
        <w:rPr>
          <w:rFonts w:ascii="Bahnschrift SemiBold SemiConden" w:hAnsi="Bahnschrift SemiBold SemiConden"/>
          <w:sz w:val="24"/>
          <w:szCs w:val="24"/>
        </w:rPr>
        <w:t xml:space="preserve"> SAN RUFFILO – SETTEFONTI</w:t>
      </w:r>
      <w:r w:rsidR="001549ED">
        <w:rPr>
          <w:rFonts w:ascii="Bahnschrift SemiBold SemiConden" w:hAnsi="Bahnschrift SemiBold SemiConden"/>
          <w:sz w:val="24"/>
          <w:szCs w:val="24"/>
        </w:rPr>
        <w:t>_ km 20</w:t>
      </w:r>
    </w:p>
    <w:p w14:paraId="50AE10E1" w14:textId="77777777" w:rsidR="00CC7692" w:rsidRDefault="00CC7692" w:rsidP="00212DD6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E8CE242" w14:textId="55C52910" w:rsidR="00CC7692" w:rsidRDefault="00CC7692" w:rsidP="00212DD6">
      <w:pPr>
        <w:jc w:val="both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noProof/>
          <w:sz w:val="24"/>
          <w:szCs w:val="24"/>
        </w:rPr>
        <w:drawing>
          <wp:inline distT="0" distB="0" distL="0" distR="0" wp14:anchorId="07C5385D" wp14:editId="340FEA54">
            <wp:extent cx="5313405" cy="3669987"/>
            <wp:effectExtent l="0" t="0" r="1905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104" cy="36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AA5D" w14:textId="77777777" w:rsidR="00CC7692" w:rsidRDefault="00CC7692" w:rsidP="00212DD6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AA221FE" w14:textId="77777777" w:rsidR="00CC7692" w:rsidRDefault="00212DD6" w:rsidP="00212DD6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b/>
          <w:bCs/>
          <w:sz w:val="24"/>
          <w:szCs w:val="24"/>
        </w:rPr>
        <w:t>Bologna - Settefonti (2O,1 km).</w:t>
      </w:r>
      <w:r w:rsidRPr="00212DD6">
        <w:rPr>
          <w:rFonts w:ascii="Bahnschrift Light SemiCondensed" w:hAnsi="Bahnschrift Light SemiCondensed"/>
          <w:sz w:val="24"/>
          <w:szCs w:val="24"/>
        </w:rPr>
        <w:t xml:space="preserve"> </w:t>
      </w:r>
    </w:p>
    <w:p w14:paraId="20DD7387" w14:textId="7CDE504E" w:rsidR="004076E9" w:rsidRDefault="00212DD6" w:rsidP="00212DD6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212DD6">
        <w:rPr>
          <w:rFonts w:ascii="Bahnschrift Light SemiCondensed" w:hAnsi="Bahnschrift Light SemiCondensed"/>
          <w:sz w:val="24"/>
          <w:szCs w:val="24"/>
        </w:rPr>
        <w:t>Una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 xml:space="preserve">tappa impegnativa, che supera tre colli e attraversa </w:t>
      </w:r>
      <w:r w:rsidR="00CC7692" w:rsidRPr="00212DD6">
        <w:rPr>
          <w:rFonts w:ascii="Bahnschrift Light SemiCondensed" w:hAnsi="Bahnschrift Light SemiCondensed"/>
          <w:sz w:val="24"/>
          <w:szCs w:val="24"/>
        </w:rPr>
        <w:t>il</w:t>
      </w:r>
      <w:r w:rsidRPr="00212DD6">
        <w:rPr>
          <w:rFonts w:ascii="Bahnschrift Light SemiCondensed" w:hAnsi="Bahnschrift Light SemiCondensed"/>
          <w:sz w:val="24"/>
          <w:szCs w:val="24"/>
        </w:rPr>
        <w:t xml:space="preserve"> Parco Regionale dei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Gessi Bolognesi e Calanchi dell'Abbadessa, con doline, altipiani, valli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cieche, grotte (come quelle della Spipola e del Farneto) e rupi gessose, che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modellano il paesaggio e attraverso le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quali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si snoda il sentiero. Dalle alture,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se la giornata è limpida, lo sguardo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corre lungo la distesa della pianura</w:t>
      </w:r>
      <w:r w:rsidR="00CC7692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212DD6">
        <w:rPr>
          <w:rFonts w:ascii="Bahnschrift Light SemiCondensed" w:hAnsi="Bahnschrift Light SemiCondensed"/>
          <w:sz w:val="24"/>
          <w:szCs w:val="24"/>
        </w:rPr>
        <w:t>che ci siamo lasciati alle spalle</w:t>
      </w:r>
    </w:p>
    <w:p w14:paraId="75C677BB" w14:textId="130F9232" w:rsidR="004076E9" w:rsidRPr="004907B9" w:rsidRDefault="00CC7692" w:rsidP="00B24853">
      <w:pPr>
        <w:jc w:val="both"/>
        <w:rPr>
          <w:rFonts w:ascii="Bahnschrift SemiBold SemiConden" w:hAnsi="Bahnschrift SemiBold SemiConden"/>
          <w:sz w:val="24"/>
          <w:szCs w:val="24"/>
          <w:u w:val="single"/>
        </w:rPr>
      </w:pPr>
      <w:r w:rsidRPr="004907B9">
        <w:rPr>
          <w:rFonts w:ascii="Bahnschrift SemiBold SemiConden" w:hAnsi="Bahnschrift SemiBold SemiConden"/>
          <w:sz w:val="24"/>
          <w:szCs w:val="24"/>
          <w:u w:val="single"/>
        </w:rPr>
        <w:t>ACCOGLIENZA:</w:t>
      </w:r>
    </w:p>
    <w:p w14:paraId="24F988C2" w14:textId="14380A0B" w:rsidR="00CC7692" w:rsidRPr="004907B9" w:rsidRDefault="00CC7692" w:rsidP="00CC7692">
      <w:pPr>
        <w:jc w:val="both"/>
        <w:rPr>
          <w:rFonts w:ascii="Bahnschrift Light SemiCondensed" w:hAnsi="Bahnschrift Light SemiCondensed"/>
          <w:b/>
          <w:bCs/>
          <w:sz w:val="24"/>
          <w:szCs w:val="24"/>
        </w:rPr>
      </w:pPr>
      <w:r w:rsidRPr="004907B9">
        <w:rPr>
          <w:rFonts w:ascii="Bahnschrift SemiBold SemiConden" w:hAnsi="Bahnschrift SemiBold SemiConden"/>
          <w:b/>
          <w:bCs/>
          <w:sz w:val="24"/>
          <w:szCs w:val="24"/>
        </w:rPr>
        <w:t>SETTEFONTI DI OZZANO EMILIA (BO</w:t>
      </w:r>
      <w:r w:rsidRPr="004907B9">
        <w:rPr>
          <w:rFonts w:ascii="Bahnschrift Light SemiCondensed" w:hAnsi="Bahnschrift Light SemiCondensed"/>
          <w:b/>
          <w:bCs/>
          <w:sz w:val="24"/>
          <w:szCs w:val="24"/>
        </w:rPr>
        <w:t>)</w:t>
      </w:r>
    </w:p>
    <w:p w14:paraId="68F218A7" w14:textId="77777777" w:rsidR="00CC7692" w:rsidRPr="004907B9" w:rsidRDefault="00CC7692" w:rsidP="004907B9">
      <w:pPr>
        <w:pStyle w:val="Prrafodelista"/>
        <w:numPr>
          <w:ilvl w:val="0"/>
          <w:numId w:val="4"/>
        </w:numPr>
        <w:jc w:val="both"/>
        <w:rPr>
          <w:rFonts w:ascii="Bahnschrift Light SemiCondensed" w:hAnsi="Bahnschrift Light SemiCondensed"/>
          <w:b/>
          <w:bCs/>
          <w:sz w:val="24"/>
          <w:szCs w:val="24"/>
        </w:rPr>
      </w:pPr>
      <w:r w:rsidRPr="004907B9">
        <w:rPr>
          <w:rFonts w:ascii="Bahnschrift Light SemiCondensed" w:hAnsi="Bahnschrift Light SemiCondensed"/>
          <w:b/>
          <w:bCs/>
          <w:sz w:val="24"/>
          <w:szCs w:val="24"/>
        </w:rPr>
        <w:t>Agriturismo Dulcamara</w:t>
      </w:r>
    </w:p>
    <w:p w14:paraId="2AA8A027" w14:textId="77777777" w:rsidR="00CC7692" w:rsidRPr="004907B9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via </w:t>
      </w:r>
      <w:proofErr w:type="spellStart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Tolara</w:t>
      </w:r>
      <w:proofErr w:type="spellEnd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 di sopra nr 78, Settefonti - tel. 051796643</w:t>
      </w:r>
    </w:p>
    <w:p w14:paraId="2214B7B6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e-mail: agriturismo@coopdulcamara.it</w:t>
      </w:r>
    </w:p>
    <w:p w14:paraId="0FD875CC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>solo MP mezza pensione 50,- € a persona, cena vegana, ma consumata in autonomia</w:t>
      </w:r>
    </w:p>
    <w:p w14:paraId="2E8B45E4" w14:textId="3D71FD4D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 xml:space="preserve">in cucina (senza camerieri). 5 camere con bagno, 3 doppie e 2 quadruple con 2 </w:t>
      </w: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lettisingoli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e 1 a castello. a disposizione cucina per riscaldare cibo per chi parte presto</w:t>
      </w:r>
      <w:r w:rsidR="004907B9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CC7692">
        <w:rPr>
          <w:rFonts w:ascii="Bahnschrift Light SemiCondensed" w:hAnsi="Bahnschrift Light SemiCondensed"/>
          <w:sz w:val="24"/>
          <w:szCs w:val="24"/>
        </w:rPr>
        <w:t>con preavviso pranzo vegano al sacco 8 €.</w:t>
      </w:r>
    </w:p>
    <w:p w14:paraId="3933E50F" w14:textId="77777777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A5CFDFD" w14:textId="590F40C0" w:rsidR="00CC7692" w:rsidRPr="004907B9" w:rsidRDefault="00CC7692" w:rsidP="004907B9">
      <w:pPr>
        <w:pStyle w:val="Prrafodelista"/>
        <w:numPr>
          <w:ilvl w:val="0"/>
          <w:numId w:val="4"/>
        </w:numPr>
        <w:jc w:val="both"/>
        <w:rPr>
          <w:rFonts w:ascii="Bahnschrift Light SemiCondensed" w:hAnsi="Bahnschrift Light SemiCondensed"/>
          <w:b/>
          <w:bCs/>
          <w:sz w:val="24"/>
          <w:szCs w:val="24"/>
        </w:rPr>
      </w:pPr>
      <w:r w:rsidRPr="004907B9">
        <w:rPr>
          <w:rFonts w:ascii="Bahnschrift Light SemiCondensed" w:hAnsi="Bahnschrift Light SemiCondensed"/>
          <w:b/>
          <w:bCs/>
          <w:sz w:val="24"/>
          <w:szCs w:val="24"/>
        </w:rPr>
        <w:lastRenderedPageBreak/>
        <w:t>B&amp;B A Casa Di Claudia</w:t>
      </w:r>
    </w:p>
    <w:p w14:paraId="6C88A7A7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via </w:t>
      </w:r>
      <w:proofErr w:type="spellStart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Tolara</w:t>
      </w:r>
      <w:proofErr w:type="spellEnd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 di sopra nr 74, Settefonti - tel. 0516511198 / 3397485873</w:t>
      </w:r>
    </w:p>
    <w:p w14:paraId="51949C37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e-mail: claudiamenarini@libero.it</w:t>
      </w:r>
    </w:p>
    <w:p w14:paraId="4D39CF35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b&amp;b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25,- € a persona: camera doppia 60,- €, camera tripla 75,- €, camere multipla (4-</w:t>
      </w:r>
    </w:p>
    <w:p w14:paraId="3DCF0D4E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>5 posti letto). per i pellegrini, eventuale cena e/o sacchetto viveri per il giorno dopo,</w:t>
      </w:r>
    </w:p>
    <w:p w14:paraId="4B3E3623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 xml:space="preserve">contattare il </w:t>
      </w: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b&amp;b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stesso.</w:t>
      </w:r>
    </w:p>
    <w:p w14:paraId="2CAFBD86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attn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a 1.8 km dal cammino - una volta arrivati al Dulcamara andare a sinistra, non a</w:t>
      </w:r>
    </w:p>
    <w:p w14:paraId="6D068B3A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>destra dove continua il cammino per la tappa successiva.</w:t>
      </w:r>
    </w:p>
    <w:p w14:paraId="7CE103E9" w14:textId="77777777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DFDDF61" w14:textId="4916705A" w:rsidR="00CC7692" w:rsidRPr="004907B9" w:rsidRDefault="00CC7692" w:rsidP="004907B9">
      <w:pPr>
        <w:pStyle w:val="Prrafodelista"/>
        <w:numPr>
          <w:ilvl w:val="0"/>
          <w:numId w:val="4"/>
        </w:numPr>
        <w:jc w:val="both"/>
        <w:rPr>
          <w:rFonts w:ascii="Bahnschrift Light SemiCondensed" w:hAnsi="Bahnschrift Light SemiCondensed"/>
          <w:b/>
          <w:bCs/>
          <w:sz w:val="24"/>
          <w:szCs w:val="24"/>
        </w:rPr>
      </w:pPr>
      <w:r w:rsidRPr="004907B9">
        <w:rPr>
          <w:rFonts w:ascii="Bahnschrift Light SemiCondensed" w:hAnsi="Bahnschrift Light SemiCondensed"/>
          <w:b/>
          <w:bCs/>
          <w:sz w:val="24"/>
          <w:szCs w:val="24"/>
        </w:rPr>
        <w:t>Accoglienza Familiare</w:t>
      </w:r>
    </w:p>
    <w:p w14:paraId="1F6F77B0" w14:textId="77777777" w:rsidR="00CC7692" w:rsidRPr="004907B9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via </w:t>
      </w:r>
      <w:proofErr w:type="spellStart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Tolara</w:t>
      </w:r>
      <w:proofErr w:type="spellEnd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 di sopra 90, Settefonti (a lato del campanile)</w:t>
      </w:r>
    </w:p>
    <w:p w14:paraId="124F608D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Sig. Corrado Bosello </w:t>
      </w:r>
      <w:proofErr w:type="spellStart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>tel</w:t>
      </w:r>
      <w:proofErr w:type="spellEnd"/>
      <w:r w:rsidRPr="004907B9">
        <w:rPr>
          <w:rFonts w:ascii="Bahnschrift Light SemiCondensed" w:hAnsi="Bahnschrift Light SemiCondensed"/>
          <w:sz w:val="24"/>
          <w:szCs w:val="24"/>
          <w:highlight w:val="yellow"/>
        </w:rPr>
        <w:t xml:space="preserve"> 3314133283,</w:t>
      </w:r>
    </w:p>
    <w:p w14:paraId="0A37AAE3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CC7692">
        <w:rPr>
          <w:rFonts w:ascii="Bahnschrift Light SemiCondensed" w:hAnsi="Bahnschrift Light SemiCondensed"/>
          <w:sz w:val="24"/>
          <w:szCs w:val="24"/>
        </w:rPr>
        <w:t>email: iboschidibologna@gmail.com</w:t>
      </w:r>
    </w:p>
    <w:p w14:paraId="5E7E64BD" w14:textId="77777777" w:rsidR="00CC7692" w:rsidRP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sp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solo pernottamento disponibilità di un divano letto singolo oppure per coppia, </w:t>
      </w: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ba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>-</w:t>
      </w:r>
    </w:p>
    <w:p w14:paraId="5768527E" w14:textId="0A7FAD93" w:rsidR="00CC7692" w:rsidRDefault="00CC7692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CC7692">
        <w:rPr>
          <w:rFonts w:ascii="Bahnschrift Light SemiCondensed" w:hAnsi="Bahnschrift Light SemiCondensed"/>
          <w:sz w:val="24"/>
          <w:szCs w:val="24"/>
        </w:rPr>
        <w:t>gno</w:t>
      </w:r>
      <w:proofErr w:type="spellEnd"/>
      <w:r w:rsidRPr="00CC7692">
        <w:rPr>
          <w:rFonts w:ascii="Bahnschrift Light SemiCondensed" w:hAnsi="Bahnschrift Light SemiCondensed"/>
          <w:sz w:val="24"/>
          <w:szCs w:val="24"/>
        </w:rPr>
        <w:t xml:space="preserve"> condiviso, al costo di 20,- € euro per pernotto. Possibilità di colazione previo</w:t>
      </w:r>
    </w:p>
    <w:p w14:paraId="5F32869D" w14:textId="3063274D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66E78EE2" w14:textId="4BC8EFD4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NOTE:</w:t>
      </w:r>
    </w:p>
    <w:p w14:paraId="76A56424" w14:textId="41FFA7E6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7D8EEE9" w14:textId="285217A5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7061D4DA" w14:textId="742FAD12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640F91BC" w14:textId="4456BF6D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EFA822D" w14:textId="7B60E06B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4E8E7489" w14:textId="4A199BC9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37A5D10" w14:textId="18510FFF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78DF73AA" w14:textId="2F652C48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76092CF" w14:textId="2EECE212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0A9A255" w14:textId="16C56FE6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F6275F1" w14:textId="6F53588B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6B78BCF6" w14:textId="11F61BF0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FBD94B8" w14:textId="16FF1124" w:rsidR="004907B9" w:rsidRDefault="004907B9" w:rsidP="00CC7692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24151B1" w14:textId="3C2BB539" w:rsidR="004907B9" w:rsidRDefault="001549ED" w:rsidP="00CC7692">
      <w:pPr>
        <w:jc w:val="both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sz w:val="24"/>
          <w:szCs w:val="24"/>
        </w:rPr>
        <w:lastRenderedPageBreak/>
        <w:t>TAPPA 2: SETTEFONTI – SAN MARTINO PEDRIOLO_ km 18</w:t>
      </w:r>
    </w:p>
    <w:p w14:paraId="73D42A44" w14:textId="2D665563" w:rsidR="001549ED" w:rsidRDefault="001549ED" w:rsidP="00CC7692">
      <w:pPr>
        <w:jc w:val="both"/>
        <w:rPr>
          <w:rFonts w:ascii="Bahnschrift SemiBold SemiConden" w:hAnsi="Bahnschrift SemiBold SemiConden"/>
          <w:sz w:val="24"/>
          <w:szCs w:val="24"/>
        </w:rPr>
      </w:pPr>
    </w:p>
    <w:p w14:paraId="49E672FB" w14:textId="6B094BAE" w:rsidR="001549ED" w:rsidRDefault="001549ED" w:rsidP="001549ED">
      <w:pPr>
        <w:jc w:val="center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5EA931F8" wp14:editId="2F5A8428">
            <wp:extent cx="5972432" cy="4125179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91" cy="41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B422" w14:textId="7A4FD189" w:rsid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SemiBold SemiConden" w:hAnsi="Bahnschrift SemiBold SemiConden"/>
          <w:sz w:val="24"/>
          <w:szCs w:val="24"/>
        </w:rPr>
        <w:t xml:space="preserve">Settefonti - San Martino in </w:t>
      </w:r>
      <w:proofErr w:type="spellStart"/>
      <w:r w:rsidRPr="001549ED">
        <w:rPr>
          <w:rFonts w:ascii="Bahnschrift SemiBold SemiConden" w:hAnsi="Bahnschrift SemiBold SemiConden"/>
          <w:sz w:val="24"/>
          <w:szCs w:val="24"/>
        </w:rPr>
        <w:t>Pedriolo</w:t>
      </w:r>
      <w:proofErr w:type="spellEnd"/>
      <w:r>
        <w:rPr>
          <w:rFonts w:ascii="Bahnschrift SemiBold SemiConden" w:hAnsi="Bahnschrift SemiBold SemiConden"/>
          <w:sz w:val="24"/>
          <w:szCs w:val="24"/>
        </w:rPr>
        <w:t xml:space="preserve"> </w:t>
      </w:r>
      <w:r w:rsidRPr="001549ED">
        <w:rPr>
          <w:rFonts w:ascii="Bahnschrift SemiBold SemiConden" w:hAnsi="Bahnschrift SemiBold SemiConden"/>
          <w:sz w:val="24"/>
          <w:szCs w:val="24"/>
        </w:rPr>
        <w:t xml:space="preserve">(18 km). </w:t>
      </w:r>
      <w:r>
        <w:rPr>
          <w:rFonts w:ascii="Bahnschrift Light SemiCondensed" w:hAnsi="Bahnschrift Light SemiCondensed"/>
          <w:sz w:val="24"/>
          <w:szCs w:val="24"/>
        </w:rPr>
        <w:t>I</w:t>
      </w:r>
      <w:r w:rsidRPr="001549ED">
        <w:rPr>
          <w:rFonts w:ascii="Bahnschrift Light SemiCondensed" w:hAnsi="Bahnschrift Light SemiCondensed"/>
          <w:sz w:val="24"/>
          <w:szCs w:val="24"/>
        </w:rPr>
        <w:t>l Cammino prosegue lungo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la valle del fiume Quaderna, per </w:t>
      </w:r>
      <w:r w:rsidRPr="001549ED">
        <w:rPr>
          <w:rFonts w:ascii="Bahnschrift Light SemiCondensed" w:hAnsi="Bahnschrift Light SemiCondensed"/>
          <w:sz w:val="24"/>
          <w:szCs w:val="24"/>
        </w:rPr>
        <w:t>arrampicarsi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poi sul monte Calderaro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i</w:t>
      </w:r>
      <w:r w:rsidRPr="001549ED">
        <w:rPr>
          <w:rFonts w:ascii="Bahnschrift Light SemiCondensed" w:hAnsi="Bahnschrift Light SemiCondensed"/>
          <w:sz w:val="24"/>
          <w:szCs w:val="24"/>
        </w:rPr>
        <w:t>l silenzio di oggi richiama alla memoria la concitazione degli scontri di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cui furono protagonisti questi luoghi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durante la Seconda guerra mondiale,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tra le alture che rappresentavano uno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dei punti strategici </w:t>
      </w:r>
      <w:r w:rsidRPr="001549ED">
        <w:rPr>
          <w:rFonts w:ascii="Bahnschrift Light SemiCondensed" w:hAnsi="Bahnschrift Light SemiCondensed"/>
          <w:sz w:val="24"/>
          <w:szCs w:val="24"/>
        </w:rPr>
        <w:t>più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importanti della Linea gotica. Superata Vedriano si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giunge a San Martino in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</w:rPr>
        <w:t>Pedriolo</w:t>
      </w:r>
      <w:proofErr w:type="spellEnd"/>
      <w:r w:rsidRPr="001549ED">
        <w:rPr>
          <w:rFonts w:ascii="Bahnschrift Light SemiCondensed" w:hAnsi="Bahnschrift Light SemiCondensed"/>
          <w:sz w:val="24"/>
          <w:szCs w:val="24"/>
        </w:rPr>
        <w:t>, ultimo insediamento prima che il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torrente</w:t>
      </w:r>
      <w:r w:rsidRPr="001549ED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Sillaro si affacci sulla pianura</w:t>
      </w:r>
    </w:p>
    <w:p w14:paraId="632670A0" w14:textId="0C0F1657" w:rsidR="001549ED" w:rsidRPr="001549ED" w:rsidRDefault="001549ED" w:rsidP="001549ED">
      <w:pPr>
        <w:jc w:val="both"/>
        <w:rPr>
          <w:rFonts w:ascii="Bahnschrift SemiBold SemiConden" w:hAnsi="Bahnschrift SemiBold SemiConden"/>
          <w:sz w:val="24"/>
          <w:szCs w:val="24"/>
          <w:u w:val="single"/>
        </w:rPr>
      </w:pPr>
      <w:r w:rsidRPr="001549ED">
        <w:rPr>
          <w:rFonts w:ascii="Bahnschrift SemiBold SemiConden" w:hAnsi="Bahnschrift SemiBold SemiConden"/>
          <w:sz w:val="24"/>
          <w:szCs w:val="24"/>
          <w:u w:val="single"/>
        </w:rPr>
        <w:t>ACCOGLIENZA:</w:t>
      </w:r>
    </w:p>
    <w:p w14:paraId="06848498" w14:textId="77777777" w:rsidR="001549ED" w:rsidRPr="001549ED" w:rsidRDefault="001549ED" w:rsidP="001549ED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  <w:b/>
          <w:bCs/>
          <w:sz w:val="24"/>
          <w:szCs w:val="24"/>
        </w:rPr>
      </w:pPr>
      <w:r w:rsidRPr="001549ED">
        <w:rPr>
          <w:rFonts w:ascii="Bahnschrift SemiBold SemiConden" w:hAnsi="Bahnschrift SemiBold SemiConden"/>
          <w:b/>
          <w:bCs/>
          <w:sz w:val="24"/>
          <w:szCs w:val="24"/>
        </w:rPr>
        <w:t>B&amp;B Parco Dei Cavalli</w:t>
      </w:r>
    </w:p>
    <w:p w14:paraId="24DF5D9D" w14:textId="7235FAAE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 xml:space="preserve">via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tanari</w:t>
      </w:r>
      <w:proofErr w:type="spellEnd"/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 xml:space="preserve"> nr 4540, Castel san Pietro Terme</w:t>
      </w:r>
    </w:p>
    <w:p w14:paraId="281711D3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 xml:space="preserve">servizio navetta da e per San Martino in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Pedriolo</w:t>
      </w:r>
      <w:proofErr w:type="spellEnd"/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 xml:space="preserve"> compresi nel prezzo</w:t>
      </w:r>
    </w:p>
    <w:p w14:paraId="18139190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tel. 3484060001/ 3383240520</w:t>
      </w:r>
    </w:p>
    <w:p w14:paraId="41C406D9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e-mail: info@parvodeicavalli.com</w:t>
      </w:r>
    </w:p>
    <w:p w14:paraId="18477BE4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</w:rPr>
        <w:t>mp mezza pensione 40,- € a persona - cena compresa.</w:t>
      </w:r>
    </w:p>
    <w:p w14:paraId="25578B8E" w14:textId="77777777" w:rsid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lang w:val="en-US"/>
        </w:rPr>
      </w:pPr>
    </w:p>
    <w:p w14:paraId="2DECDC7B" w14:textId="77777777" w:rsid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lang w:val="en-US"/>
        </w:rPr>
      </w:pPr>
    </w:p>
    <w:p w14:paraId="294E247A" w14:textId="77777777" w:rsid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lang w:val="en-US"/>
        </w:rPr>
      </w:pPr>
    </w:p>
    <w:p w14:paraId="0B94546A" w14:textId="72D32562" w:rsidR="001549ED" w:rsidRPr="001549ED" w:rsidRDefault="001549ED" w:rsidP="001549ED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  <w:sz w:val="24"/>
          <w:szCs w:val="24"/>
          <w:lang w:val="en-US"/>
        </w:rPr>
      </w:pPr>
      <w:r w:rsidRPr="001549ED">
        <w:rPr>
          <w:rFonts w:ascii="Bahnschrift SemiBold SemiConden" w:hAnsi="Bahnschrift SemiBold SemiConden"/>
          <w:sz w:val="24"/>
          <w:szCs w:val="24"/>
          <w:lang w:val="en-US"/>
        </w:rPr>
        <w:lastRenderedPageBreak/>
        <w:t xml:space="preserve">B&amp;B </w:t>
      </w:r>
      <w:proofErr w:type="spellStart"/>
      <w:r w:rsidRPr="001549ED">
        <w:rPr>
          <w:rFonts w:ascii="Bahnschrift SemiBold SemiConden" w:hAnsi="Bahnschrift SemiBold SemiConden"/>
          <w:sz w:val="24"/>
          <w:szCs w:val="24"/>
          <w:lang w:val="en-US"/>
        </w:rPr>
        <w:t>Room&amp;Breakfast</w:t>
      </w:r>
      <w:proofErr w:type="spellEnd"/>
      <w:r w:rsidRPr="001549ED">
        <w:rPr>
          <w:rFonts w:ascii="Bahnschrift SemiBold SemiConden" w:hAnsi="Bahnschrift SemiBold SemiConden"/>
          <w:sz w:val="24"/>
          <w:szCs w:val="24"/>
          <w:lang w:val="en-US"/>
        </w:rPr>
        <w:t xml:space="preserve"> La </w:t>
      </w:r>
      <w:proofErr w:type="spellStart"/>
      <w:r w:rsidRPr="001549ED">
        <w:rPr>
          <w:rFonts w:ascii="Bahnschrift SemiBold SemiConden" w:hAnsi="Bahnschrift SemiBold SemiConden"/>
          <w:sz w:val="24"/>
          <w:szCs w:val="24"/>
          <w:lang w:val="en-US"/>
        </w:rPr>
        <w:t>Gramadora</w:t>
      </w:r>
      <w:proofErr w:type="spellEnd"/>
    </w:p>
    <w:p w14:paraId="54772D8A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via trucca 938/d, Castel San Pietro Terme. - tel. 3391085987</w:t>
      </w:r>
    </w:p>
    <w:p w14:paraId="7B1AE876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 xml:space="preserve">per i pellegrini servizio navetta da san Martino in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Pedriolo</w:t>
      </w:r>
      <w:proofErr w:type="spellEnd"/>
    </w:p>
    <w:p w14:paraId="5254F532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  <w:highlight w:val="yellow"/>
        </w:rPr>
        <w:t>e-mail: Info@lagramadora.it. www.lagramadora.it</w:t>
      </w:r>
    </w:p>
    <w:p w14:paraId="033DDA94" w14:textId="122DA45A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</w:rPr>
        <w:t xml:space="preserve">FB: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</w:rPr>
        <w:t>room&amp;breakfast</w:t>
      </w:r>
      <w:proofErr w:type="spellEnd"/>
      <w:r w:rsidRPr="001549ED">
        <w:rPr>
          <w:rFonts w:ascii="Bahnschrift Light SemiCondensed" w:hAnsi="Bahnschrift Light SemiCondensed"/>
          <w:sz w:val="24"/>
          <w:szCs w:val="24"/>
        </w:rPr>
        <w:t xml:space="preserve"> la </w:t>
      </w:r>
      <w:proofErr w:type="spellStart"/>
      <w:r w:rsidRPr="001549ED">
        <w:rPr>
          <w:rFonts w:ascii="Bahnschrift Light SemiCondensed" w:hAnsi="Bahnschrift Light SemiCondensed"/>
          <w:sz w:val="24"/>
          <w:szCs w:val="24"/>
        </w:rPr>
        <w:t>gramadora</w:t>
      </w:r>
      <w:proofErr w:type="spellEnd"/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1549ED">
        <w:rPr>
          <w:rFonts w:ascii="Bahnschrift Light SemiCondensed" w:hAnsi="Bahnschrift Light SemiCondensed"/>
          <w:sz w:val="24"/>
          <w:szCs w:val="24"/>
        </w:rPr>
        <w:t>camere: 1 singola, 1 doppia, 1 tripla con letto matrimoniale, 1 suite con 2 letti matrimoniali e 1singolo.</w:t>
      </w:r>
    </w:p>
    <w:p w14:paraId="7EFD8AF4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</w:rPr>
        <w:t>cena, pernottamento e colazione a 50,- € a persona, wi-fi, lavatrice compresi.</w:t>
      </w:r>
    </w:p>
    <w:p w14:paraId="5FC8B431" w14:textId="77777777" w:rsidR="001549ED" w:rsidRP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</w:rPr>
        <w:t>ed eventuale pranzo al sacco (a pagamento) per la tappa successiva.</w:t>
      </w:r>
    </w:p>
    <w:p w14:paraId="39D8BF47" w14:textId="7EE9EC54" w:rsidR="001549ED" w:rsidRDefault="001549ED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1549ED">
        <w:rPr>
          <w:rFonts w:ascii="Bahnschrift Light SemiCondensed" w:hAnsi="Bahnschrift Light SemiCondensed"/>
          <w:sz w:val="24"/>
          <w:szCs w:val="24"/>
        </w:rPr>
        <w:t>piazzole per tende con uso doccia bagno, colazione cena 30 €</w:t>
      </w:r>
    </w:p>
    <w:p w14:paraId="6F1C477A" w14:textId="2AEF01FE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E2C2BB1" w14:textId="41A021C0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NOTE:</w:t>
      </w:r>
    </w:p>
    <w:p w14:paraId="373B934C" w14:textId="038EAE91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3CBAFFE" w14:textId="082B6969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4779539" w14:textId="7AA46865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045EFD8" w14:textId="660EDC67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632A3854" w14:textId="65BFD158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ACF0D37" w14:textId="443AAE34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A39D5B6" w14:textId="37C87245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FD4A207" w14:textId="3B589BAB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158C0A4" w14:textId="54E34565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DEA0A29" w14:textId="069491E7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CADF794" w14:textId="08FFA623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52953720" w14:textId="4170991F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17AF1394" w14:textId="328EDC06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D9BA20E" w14:textId="46A4BEB0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39344A58" w14:textId="2614D4BB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831DDB5" w14:textId="7C131F13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49C1032" w14:textId="7225FE0A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368FC875" w14:textId="450A100A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E1619D0" w14:textId="20E913A9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8A3FEBB" w14:textId="36701896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056C055E" w14:textId="1C169695" w:rsidR="00FA5B3B" w:rsidRDefault="00FA5B3B" w:rsidP="001549ED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299B84C8" w14:textId="2E1DBC9C" w:rsidR="00FA5B3B" w:rsidRDefault="003B1E27" w:rsidP="001549ED">
      <w:pPr>
        <w:jc w:val="both"/>
        <w:rPr>
          <w:rFonts w:ascii="Bahnschrift SemiBold SemiConden" w:hAnsi="Bahnschrift SemiBold SemiConden"/>
          <w:sz w:val="24"/>
          <w:szCs w:val="24"/>
        </w:rPr>
      </w:pPr>
      <w:r w:rsidRPr="003B1E27">
        <w:rPr>
          <w:rFonts w:ascii="Bahnschrift SemiBold SemiConden" w:hAnsi="Bahnschrift SemiBold SemiConden"/>
          <w:sz w:val="24"/>
          <w:szCs w:val="24"/>
        </w:rPr>
        <w:t>TAPPE 3: SAN MARTINO PEDRIOLO – TOSSIGNANO</w:t>
      </w:r>
    </w:p>
    <w:p w14:paraId="45D9877C" w14:textId="4A3E414F" w:rsidR="003B1E27" w:rsidRPr="003B1E27" w:rsidRDefault="003B1E27" w:rsidP="001549ED">
      <w:pPr>
        <w:jc w:val="both"/>
        <w:rPr>
          <w:rFonts w:ascii="Bahnschrift SemiBold SemiConden" w:hAnsi="Bahnschrift SemiBold SemiConden"/>
          <w:sz w:val="24"/>
          <w:szCs w:val="24"/>
        </w:rPr>
      </w:pPr>
      <w:r>
        <w:rPr>
          <w:rFonts w:ascii="Bahnschrift SemiBold SemiConden" w:hAnsi="Bahnschrift SemiBold SemiConden"/>
          <w:noProof/>
          <w:sz w:val="24"/>
          <w:szCs w:val="24"/>
        </w:rPr>
        <w:drawing>
          <wp:inline distT="0" distB="0" distL="0" distR="0" wp14:anchorId="515C46CB" wp14:editId="548FA623">
            <wp:extent cx="6120130" cy="35093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172" cy="35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9DC0" w14:textId="5B36D36B" w:rsidR="003B1E27" w:rsidRDefault="003B1E27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3B1E27">
        <w:rPr>
          <w:rFonts w:ascii="Bahnschrift SemiBold SemiConden" w:hAnsi="Bahnschrift SemiBold SemiConden"/>
          <w:sz w:val="24"/>
          <w:szCs w:val="24"/>
        </w:rPr>
        <w:t xml:space="preserve">San Martino in </w:t>
      </w:r>
      <w:proofErr w:type="spellStart"/>
      <w:r w:rsidRPr="003B1E27">
        <w:rPr>
          <w:rFonts w:ascii="Bahnschrift SemiBold SemiConden" w:hAnsi="Bahnschrift SemiBold SemiConden"/>
          <w:sz w:val="24"/>
          <w:szCs w:val="24"/>
        </w:rPr>
        <w:t>Pedriolo</w:t>
      </w:r>
      <w:proofErr w:type="spellEnd"/>
      <w:r w:rsidRPr="003B1E27">
        <w:rPr>
          <w:rFonts w:ascii="Bahnschrift SemiBold SemiConden" w:hAnsi="Bahnschrift SemiBold SemiConden"/>
          <w:sz w:val="24"/>
          <w:szCs w:val="24"/>
        </w:rPr>
        <w:t xml:space="preserve"> - Tossignano (17,1 km). </w:t>
      </w:r>
      <w:r w:rsidRPr="00B23674">
        <w:rPr>
          <w:rFonts w:ascii="Bahnschrift Light SemiCondensed" w:hAnsi="Bahnschrift Light SemiCondensed"/>
          <w:sz w:val="24"/>
          <w:szCs w:val="24"/>
        </w:rPr>
        <w:t>La giornata esordisce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con la compagnia di un altro fiume,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il Santerno, lungo la cui valle ci incamminiamo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I</w:t>
      </w:r>
      <w:r w:rsidRPr="00B23674">
        <w:rPr>
          <w:rFonts w:ascii="Bahnschrift Light SemiCondensed" w:hAnsi="Bahnschrift Light SemiCondensed"/>
          <w:sz w:val="24"/>
          <w:szCs w:val="24"/>
        </w:rPr>
        <w:t>l paesaggio si fa più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dolce, ma il sentiero rimane abbastanza faticoso, con salite e discese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 xml:space="preserve">che mettono alla prova la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resistenza </w:t>
      </w:r>
      <w:r w:rsidRPr="00B23674">
        <w:rPr>
          <w:rFonts w:ascii="Bahnschrift Light SemiCondensed" w:hAnsi="Bahnschrift Light SemiCondensed"/>
          <w:sz w:val="24"/>
          <w:szCs w:val="24"/>
        </w:rPr>
        <w:t>Protagonista di questa nuova tappa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è senza dubbio il profilo della Vena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del Gesso Romagnola, una striscia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rocciosa lunga 25 chilometri che taglia la vallata e rappresenta uno deg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li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scenari più iconici dell'intero Appennino emiliano-romagnolo. Sul versante meridionale si presenta come una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spettacolare muraglia, stratificata in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grossi banconi di gesso cristallino,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mentre verso ovest presenta una serie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di spuntoni isolati che si disperdono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nelle argille della Valle del Sillaro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Uno spettacolo da ammirare, al tramonto, dal borgo di Tossignano, che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 xml:space="preserve"> </w:t>
      </w:r>
      <w:r w:rsidR="00B23674" w:rsidRPr="00B23674">
        <w:rPr>
          <w:rFonts w:ascii="Bahnschrift Light SemiCondensed" w:hAnsi="Bahnschrift Light SemiCondensed"/>
          <w:sz w:val="24"/>
          <w:szCs w:val="24"/>
        </w:rPr>
        <w:t>domina la vallata.</w:t>
      </w:r>
    </w:p>
    <w:p w14:paraId="61598B35" w14:textId="4DAEDF5E" w:rsid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SemiBold SemiConden" w:hAnsi="Bahnschrift SemiBold SemiConden"/>
          <w:sz w:val="24"/>
          <w:szCs w:val="24"/>
        </w:rPr>
        <w:t>ACCOLGIENZA</w:t>
      </w:r>
      <w:r>
        <w:rPr>
          <w:rFonts w:ascii="Bahnschrift Light SemiCondensed" w:hAnsi="Bahnschrift Light SemiCondensed"/>
          <w:sz w:val="24"/>
          <w:szCs w:val="24"/>
        </w:rPr>
        <w:t>:</w:t>
      </w:r>
    </w:p>
    <w:p w14:paraId="727438B0" w14:textId="4E3D053F" w:rsidR="00B23674" w:rsidRPr="00B23674" w:rsidRDefault="00B23674" w:rsidP="00B23674">
      <w:pPr>
        <w:pStyle w:val="Prrafodelista"/>
        <w:numPr>
          <w:ilvl w:val="0"/>
          <w:numId w:val="4"/>
        </w:numPr>
        <w:jc w:val="both"/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  <w:t>TOSSIGNANO</w:t>
      </w:r>
      <w:r w:rsidRPr="00B23674"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  <w:t>_</w:t>
      </w:r>
      <w:r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  <w:t xml:space="preserve"> </w:t>
      </w:r>
      <w:proofErr w:type="spellStart"/>
      <w:r w:rsidRPr="00B23674"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  <w:t>Attn</w:t>
      </w:r>
      <w:proofErr w:type="spellEnd"/>
      <w:r w:rsidRPr="00B23674">
        <w:rPr>
          <w:rFonts w:ascii="Bahnschrift Light SemiCondensed" w:hAnsi="Bahnschrift Light SemiCondensed"/>
          <w:b/>
          <w:bCs/>
          <w:sz w:val="24"/>
          <w:szCs w:val="24"/>
          <w:highlight w:val="yellow"/>
        </w:rPr>
        <w:t>: non ci sono negozi ed esercizi pubblici nella frazione</w:t>
      </w:r>
    </w:p>
    <w:p w14:paraId="6FAF9D8A" w14:textId="77777777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Ostello Dei Gessi Di Tossignano - </w:t>
      </w:r>
      <w:proofErr w:type="spellStart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attn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: sede Pro Loco via nuova 6/7</w:t>
      </w:r>
    </w:p>
    <w:p w14:paraId="3F3B9CA9" w14:textId="77777777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Piazza </w:t>
      </w:r>
      <w:proofErr w:type="spellStart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andrea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 costa 13, Tossignano - Sig. Luciano: tel. 3930910898</w:t>
      </w:r>
    </w:p>
    <w:p w14:paraId="6CF5DE07" w14:textId="7D5D5440" w:rsid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e-mail proloco@tossignano.it - </w:t>
      </w:r>
      <w:hyperlink r:id="rId18" w:history="1">
        <w:r w:rsidRPr="000C46A9">
          <w:rPr>
            <w:rStyle w:val="Hipervnculo"/>
            <w:rFonts w:ascii="Bahnschrift Light SemiCondensed" w:hAnsi="Bahnschrift Light SemiCondensed"/>
            <w:sz w:val="24"/>
            <w:szCs w:val="24"/>
            <w:highlight w:val="yellow"/>
          </w:rPr>
          <w:t>http://prolocoborgotossignano.it/</w:t>
        </w:r>
      </w:hyperlink>
    </w:p>
    <w:p w14:paraId="1FDC6857" w14:textId="77777777" w:rsid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Obbligatoria prenotazione con largo anticipo e comunicazione orario di arrivo.</w:t>
      </w:r>
    </w:p>
    <w:p w14:paraId="2F539C31" w14:textId="0CC48DF8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sz w:val="24"/>
          <w:szCs w:val="24"/>
        </w:rPr>
        <w:t>solo pernottamento 15,- €. colazione in autonomia 3,- €.</w:t>
      </w:r>
    </w:p>
    <w:p w14:paraId="4B6F7BF8" w14:textId="3ED2B9CD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</w:rPr>
        <w:t xml:space="preserve">per gruppi di oltre 10 persone </w:t>
      </w:r>
      <w:proofErr w:type="spellStart"/>
      <w:r w:rsidRPr="00B23674">
        <w:rPr>
          <w:rFonts w:ascii="Bahnschrift Light SemiCondensed" w:hAnsi="Bahnschrift Light SemiCondensed"/>
          <w:sz w:val="24"/>
          <w:szCs w:val="24"/>
        </w:rPr>
        <w:t>sp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</w:rPr>
        <w:t xml:space="preserve"> 13,- €. lenzuola e asciugamani 3€ a persona. Bar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dell’ostello aperto dalle 8 alle 11 e all’ora di cena, escluso il giovedì. 2 camere con 4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posti letto, una da 10 posti letto. max 18 posti letto. bagni in comune. cucina attrezza-</w:t>
      </w:r>
    </w:p>
    <w:p w14:paraId="0EF3B7BB" w14:textId="15FF22EC" w:rsid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B23674">
        <w:rPr>
          <w:rFonts w:ascii="Bahnschrift Light SemiCondensed" w:hAnsi="Bahnschrift Light SemiCondensed"/>
          <w:sz w:val="24"/>
          <w:szCs w:val="24"/>
        </w:rPr>
        <w:t>ta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</w:rPr>
        <w:t xml:space="preserve"> con stoviglie, frigorifero e fornello. Possibilità di cena con preavviso</w:t>
      </w:r>
    </w:p>
    <w:p w14:paraId="77EB73D3" w14:textId="32D4B8D4" w:rsidR="00B23674" w:rsidRPr="00B23674" w:rsidRDefault="00B23674" w:rsidP="00B23674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  <w:sz w:val="24"/>
          <w:szCs w:val="24"/>
        </w:rPr>
      </w:pPr>
      <w:r w:rsidRPr="00B23674">
        <w:rPr>
          <w:rFonts w:ascii="Bahnschrift SemiBold SemiConden" w:hAnsi="Bahnschrift SemiBold SemiConden"/>
          <w:sz w:val="24"/>
          <w:szCs w:val="24"/>
        </w:rPr>
        <w:lastRenderedPageBreak/>
        <w:t>BORGO TOSSIGNANO_</w:t>
      </w:r>
      <w:r w:rsidR="00877D30">
        <w:rPr>
          <w:rFonts w:ascii="Bahnschrift SemiBold SemiConden" w:hAnsi="Bahnschrift SemiBold SemiConden"/>
          <w:sz w:val="24"/>
          <w:szCs w:val="24"/>
        </w:rPr>
        <w:t xml:space="preserve"> ( il borgo dista 3,4 km dalla frazione che si eleva su una collina)</w:t>
      </w:r>
    </w:p>
    <w:p w14:paraId="3C345AEF" w14:textId="77777777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La Casa Del Fiume – Locanda/Ostello</w:t>
      </w:r>
    </w:p>
    <w:p w14:paraId="3F91626F" w14:textId="77777777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  <w:highlight w:val="yellow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via </w:t>
      </w:r>
      <w:proofErr w:type="spellStart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Rineggio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 nr 22, Borgo Tossignano - </w:t>
      </w:r>
      <w:proofErr w:type="spellStart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Sig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 Luca tel. 3356678068</w:t>
      </w:r>
    </w:p>
    <w:p w14:paraId="477A0D79" w14:textId="5330AC9E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>e-mail:</w:t>
      </w:r>
      <w:r w:rsidRPr="00B23674">
        <w:rPr>
          <w:rFonts w:ascii="Bahnschrift Light SemiCondensed" w:hAnsi="Bahnschrift Light SemiCondensed"/>
          <w:sz w:val="24"/>
          <w:szCs w:val="24"/>
          <w:highlight w:val="yellow"/>
        </w:rPr>
        <w:t xml:space="preserve"> info@lacasadelfiume.com - www.lacasadelfiume.com</w:t>
      </w:r>
    </w:p>
    <w:p w14:paraId="3063A9EF" w14:textId="77777777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proofErr w:type="spellStart"/>
      <w:r w:rsidRPr="00B23674">
        <w:rPr>
          <w:rFonts w:ascii="Bahnschrift Light SemiCondensed" w:hAnsi="Bahnschrift Light SemiCondensed"/>
          <w:sz w:val="24"/>
          <w:szCs w:val="24"/>
        </w:rPr>
        <w:t>sp</w:t>
      </w:r>
      <w:proofErr w:type="spellEnd"/>
      <w:r w:rsidRPr="00B23674">
        <w:rPr>
          <w:rFonts w:ascii="Bahnschrift Light SemiCondensed" w:hAnsi="Bahnschrift Light SemiCondensed"/>
          <w:sz w:val="24"/>
          <w:szCs w:val="24"/>
        </w:rPr>
        <w:t xml:space="preserve"> solo pernottamento: 18,- € con proprio sacco a pelo - colazione 5,- €. lenzuola e</w:t>
      </w:r>
    </w:p>
    <w:p w14:paraId="6349B62E" w14:textId="3F997009" w:rsidR="00B23674" w:rsidRP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</w:rPr>
        <w:t>asciugamani 5,- €. lavatrice 2,- € / mp mezza pensione (pernotto, cena pellegrina e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colazione) 32,- € con proprio sacco a pelo.</w:t>
      </w:r>
      <w:r>
        <w:rPr>
          <w:rFonts w:ascii="Bahnschrift Light SemiCondensed" w:hAnsi="Bahnschrift Light SemiCondensed"/>
          <w:sz w:val="24"/>
          <w:szCs w:val="24"/>
        </w:rPr>
        <w:t xml:space="preserve"> </w:t>
      </w:r>
      <w:r w:rsidRPr="00B23674">
        <w:rPr>
          <w:rFonts w:ascii="Bahnschrift Light SemiCondensed" w:hAnsi="Bahnschrift Light SemiCondensed"/>
          <w:sz w:val="24"/>
          <w:szCs w:val="24"/>
        </w:rPr>
        <w:t>3 camere letti a castello, 16 posti letto con bagno in comune</w:t>
      </w:r>
    </w:p>
    <w:p w14:paraId="36DC4438" w14:textId="25C361E0" w:rsidR="00B23674" w:rsidRDefault="00B23674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 w:rsidRPr="00B23674">
        <w:rPr>
          <w:rFonts w:ascii="Bahnschrift Light SemiCondensed" w:hAnsi="Bahnschrift Light SemiCondensed"/>
          <w:sz w:val="24"/>
          <w:szCs w:val="24"/>
        </w:rPr>
        <w:t>Obbligatoria prenotazione con largo anticipo e comunicazione orario di arrivo.</w:t>
      </w:r>
    </w:p>
    <w:p w14:paraId="538EA571" w14:textId="4BC8F4C3" w:rsidR="00877D30" w:rsidRDefault="00877D30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</w:p>
    <w:p w14:paraId="7762C07E" w14:textId="49CB6909" w:rsidR="00877D30" w:rsidRPr="00B23674" w:rsidRDefault="00877D30" w:rsidP="00B23674">
      <w:pPr>
        <w:jc w:val="both"/>
        <w:rPr>
          <w:rFonts w:ascii="Bahnschrift Light SemiCondensed" w:hAnsi="Bahnschrift Light SemiCondensed"/>
          <w:sz w:val="24"/>
          <w:szCs w:val="24"/>
        </w:rPr>
      </w:pPr>
      <w:r>
        <w:rPr>
          <w:rFonts w:ascii="Bahnschrift Light SemiCondensed" w:hAnsi="Bahnschrift Light SemiCondensed"/>
          <w:sz w:val="24"/>
          <w:szCs w:val="24"/>
        </w:rPr>
        <w:t>NOTE:</w:t>
      </w:r>
    </w:p>
    <w:p w14:paraId="48BBEF8A" w14:textId="1B896AD8" w:rsidR="00B23674" w:rsidRDefault="00B23674" w:rsidP="00B23674">
      <w:pPr>
        <w:jc w:val="both"/>
        <w:rPr>
          <w:rFonts w:ascii="Bahnschrift Light SemiCondensed" w:hAnsi="Bahnschrift Light SemiCondensed"/>
        </w:rPr>
      </w:pPr>
    </w:p>
    <w:p w14:paraId="01D49B84" w14:textId="545ECF86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544C26D7" w14:textId="087AEAD0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E8EE5D5" w14:textId="7B140606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4A3818E1" w14:textId="651F3D96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7A8A9920" w14:textId="32216792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468F2B1F" w14:textId="7D76315B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3A505BE2" w14:textId="37E1AF44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80D8616" w14:textId="69DDF7A5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0372663D" w14:textId="56C8D7D9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720D87AE" w14:textId="0C1B14FA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06006A8E" w14:textId="590471BF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1A8C9404" w14:textId="1E1718F3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7724DE4B" w14:textId="5C70D00A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EEA05F1" w14:textId="22F2E77D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5BA7607A" w14:textId="3F2D1FC2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41281D7C" w14:textId="3AFFE6E1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06490E7F" w14:textId="3BBDDFED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7E444D01" w14:textId="1D4B0B43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2FBD265" w14:textId="71C34A59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C083A7B" w14:textId="12B86E28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4866B68B" w14:textId="2775CD50" w:rsidR="00877D30" w:rsidRDefault="00877D30" w:rsidP="00B23674">
      <w:pPr>
        <w:jc w:val="both"/>
        <w:rPr>
          <w:rFonts w:ascii="Bahnschrift Light SemiCondensed" w:hAnsi="Bahnschrift Light SemiCondensed"/>
        </w:rPr>
      </w:pPr>
    </w:p>
    <w:p w14:paraId="6D522F3B" w14:textId="17A3AEC9" w:rsidR="00877D30" w:rsidRDefault="00877D30" w:rsidP="00B23674">
      <w:pPr>
        <w:jc w:val="both"/>
        <w:rPr>
          <w:rFonts w:ascii="Bahnschrift SemiBold SemiConden" w:hAnsi="Bahnschrift SemiBold SemiConden"/>
        </w:rPr>
      </w:pPr>
      <w:r w:rsidRPr="00C44822">
        <w:rPr>
          <w:rFonts w:ascii="Bahnschrift SemiBold SemiConden" w:hAnsi="Bahnschrift SemiBold SemiConden"/>
        </w:rPr>
        <w:lastRenderedPageBreak/>
        <w:t xml:space="preserve">TAPPA 4: </w:t>
      </w:r>
      <w:r w:rsidR="00D95CA5" w:rsidRPr="00C44822">
        <w:rPr>
          <w:rFonts w:ascii="Bahnschrift SemiBold SemiConden" w:hAnsi="Bahnschrift SemiBold SemiConden"/>
        </w:rPr>
        <w:t>TOSSIGNANO – PARCO NATURALE del CARNE _ km 2</w:t>
      </w:r>
      <w:r w:rsidR="00C44822" w:rsidRPr="00C44822">
        <w:rPr>
          <w:rFonts w:ascii="Bahnschrift SemiBold SemiConden" w:hAnsi="Bahnschrift SemiBold SemiConden"/>
        </w:rPr>
        <w:t>3</w:t>
      </w:r>
    </w:p>
    <w:p w14:paraId="7D7522A4" w14:textId="2D8BC7BC" w:rsidR="00051D4E" w:rsidRDefault="00051D4E" w:rsidP="00B23674">
      <w:pPr>
        <w:jc w:val="both"/>
        <w:rPr>
          <w:rFonts w:ascii="Bahnschrift SemiBold SemiConden" w:hAnsi="Bahnschrift SemiBold SemiConden"/>
        </w:rPr>
      </w:pPr>
      <w:r>
        <w:rPr>
          <w:rFonts w:ascii="Bahnschrift SemiBold SemiConden" w:hAnsi="Bahnschrift SemiBold SemiConden"/>
        </w:rPr>
        <w:tab/>
        <w:t>RIFUGIO CA CARNE – BRISIGHELLA _ km 3.4</w:t>
      </w:r>
    </w:p>
    <w:p w14:paraId="0145214F" w14:textId="77777777" w:rsidR="00C44822" w:rsidRPr="00C44822" w:rsidRDefault="00C44822" w:rsidP="00B23674">
      <w:pPr>
        <w:jc w:val="both"/>
        <w:rPr>
          <w:rFonts w:ascii="Bahnschrift SemiBold SemiConden" w:hAnsi="Bahnschrift SemiBold SemiConden"/>
        </w:rPr>
      </w:pPr>
    </w:p>
    <w:p w14:paraId="3E76B57F" w14:textId="69A41B2D" w:rsidR="00D95CA5" w:rsidRDefault="00C44822" w:rsidP="00B23674">
      <w:pPr>
        <w:jc w:val="both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  <w:noProof/>
        </w:rPr>
        <w:drawing>
          <wp:inline distT="0" distB="0" distL="0" distR="0" wp14:anchorId="4A1BD3EA" wp14:editId="3E6FFF5B">
            <wp:extent cx="6120130" cy="4227195"/>
            <wp:effectExtent l="0" t="0" r="0" b="19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745F" w14:textId="1A84575A" w:rsidR="00C44822" w:rsidRDefault="00C44822" w:rsidP="00B23674">
      <w:pPr>
        <w:jc w:val="both"/>
        <w:rPr>
          <w:rFonts w:ascii="Bahnschrift Light SemiCondensed" w:hAnsi="Bahnschrift Light SemiCondensed"/>
        </w:rPr>
      </w:pPr>
    </w:p>
    <w:p w14:paraId="2DE1BFDB" w14:textId="7978838C" w:rsidR="00C44822" w:rsidRPr="00C44822" w:rsidRDefault="00C44822" w:rsidP="00C44822">
      <w:pPr>
        <w:jc w:val="both"/>
        <w:rPr>
          <w:rFonts w:ascii="Bahnschrift SemiBold SemiConden" w:hAnsi="Bahnschrift SemiBold SemiConden"/>
        </w:rPr>
      </w:pPr>
      <w:r w:rsidRPr="00C44822">
        <w:rPr>
          <w:rFonts w:ascii="Bahnschrift SemiBold SemiConden" w:hAnsi="Bahnschrift SemiBold SemiConden"/>
        </w:rPr>
        <w:t>Tossignano - Parco Naturale del</w:t>
      </w:r>
      <w:r w:rsidRPr="00C44822">
        <w:rPr>
          <w:rFonts w:ascii="Bahnschrift SemiBold SemiConden" w:hAnsi="Bahnschrift SemiBold SemiConden"/>
        </w:rPr>
        <w:t xml:space="preserve"> </w:t>
      </w:r>
      <w:proofErr w:type="spellStart"/>
      <w:r w:rsidRPr="00C44822">
        <w:rPr>
          <w:rFonts w:ascii="Bahnschrift SemiBold SemiConden" w:hAnsi="Bahnschrift SemiBold SemiConden"/>
        </w:rPr>
        <w:t>Carné</w:t>
      </w:r>
      <w:proofErr w:type="spellEnd"/>
      <w:r>
        <w:rPr>
          <w:rFonts w:ascii="Bahnschrift SemiBold SemiConden" w:hAnsi="Bahnschrift SemiBold SemiConden"/>
        </w:rPr>
        <w:t>_</w:t>
      </w:r>
      <w:r w:rsidRPr="00C44822">
        <w:rPr>
          <w:rFonts w:ascii="Bahnschrift SemiBold SemiConden" w:hAnsi="Bahnschrift SemiBold SemiConden"/>
        </w:rPr>
        <w:t xml:space="preserve"> (22,8 km). </w:t>
      </w:r>
    </w:p>
    <w:p w14:paraId="6217CE51" w14:textId="65BCA69B" w:rsidR="00C44822" w:rsidRDefault="00C44822" w:rsidP="00C44822">
      <w:pPr>
        <w:jc w:val="both"/>
        <w:rPr>
          <w:rFonts w:ascii="Bahnschrift Light SemiCondensed" w:hAnsi="Bahnschrift Light SemiCondensed"/>
        </w:rPr>
      </w:pPr>
      <w:r w:rsidRPr="00C44822">
        <w:rPr>
          <w:rFonts w:ascii="Bahnschrift Light SemiCondensed" w:hAnsi="Bahnschrift Light SemiCondensed"/>
        </w:rPr>
        <w:t xml:space="preserve">La «Vena» e i </w:t>
      </w:r>
      <w:r w:rsidRPr="00C44822">
        <w:rPr>
          <w:rFonts w:ascii="Bahnschrift Light SemiCondensed" w:hAnsi="Bahnschrift Light SemiCondensed"/>
        </w:rPr>
        <w:t>calanchi</w:t>
      </w:r>
      <w:r w:rsidRPr="00C44822">
        <w:rPr>
          <w:rFonts w:ascii="Bahnschrift Light SemiCondensed" w:hAnsi="Bahnschrift Light SemiCondensed"/>
        </w:rPr>
        <w:t xml:space="preserve"> gessosi sono i compagni visivi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anche di questa giornata, un continuo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saliscendi piuttosto impegnativo. Procediamo allora sulla strada bianca di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monte Mauro che, con i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suoi 515 metri,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costituisce</w:t>
      </w:r>
      <w:r w:rsidRPr="00C44822">
        <w:rPr>
          <w:rFonts w:ascii="Bahnschrift Light SemiCondensed" w:hAnsi="Bahnschrift Light SemiCondensed"/>
        </w:rPr>
        <w:t xml:space="preserve"> la vetta </w:t>
      </w:r>
      <w:r w:rsidRPr="00C44822">
        <w:rPr>
          <w:rFonts w:ascii="Bahnschrift Light SemiCondensed" w:hAnsi="Bahnschrift Light SemiCondensed"/>
        </w:rPr>
        <w:t>più</w:t>
      </w:r>
      <w:r w:rsidRPr="00C44822">
        <w:rPr>
          <w:rFonts w:ascii="Bahnschrift Light SemiCondensed" w:hAnsi="Bahnschrift Light SemiCondensed"/>
        </w:rPr>
        <w:t xml:space="preserve"> elevata della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 xml:space="preserve">Vena del Gesso Romagnola, e attraversando il Parco Naturale del </w:t>
      </w:r>
      <w:proofErr w:type="spellStart"/>
      <w:r w:rsidRPr="00C44822">
        <w:rPr>
          <w:rFonts w:ascii="Bahnschrift Light SemiCondensed" w:hAnsi="Bahnschrift Light SemiCondensed"/>
        </w:rPr>
        <w:t>Carné</w:t>
      </w:r>
      <w:proofErr w:type="spellEnd"/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 xml:space="preserve">raggiungiamo il Rifugio </w:t>
      </w:r>
      <w:proofErr w:type="spellStart"/>
      <w:r w:rsidRPr="00C44822">
        <w:rPr>
          <w:rFonts w:ascii="Bahnschrift Light SemiCondensed" w:hAnsi="Bahnschrift Light SemiCondensed"/>
        </w:rPr>
        <w:t>Ca'Carné</w:t>
      </w:r>
      <w:proofErr w:type="spellEnd"/>
      <w:r w:rsidRPr="00C44822">
        <w:rPr>
          <w:rFonts w:ascii="Bahnschrift Light SemiCondensed" w:hAnsi="Bahnschrift Light SemiCondensed"/>
        </w:rPr>
        <w:t xml:space="preserve">, sicuramente tra gli angoli </w:t>
      </w:r>
      <w:r w:rsidRPr="00C44822">
        <w:rPr>
          <w:rFonts w:ascii="Bahnschrift Light SemiCondensed" w:hAnsi="Bahnschrift Light SemiCondensed"/>
        </w:rPr>
        <w:t>pi</w:t>
      </w:r>
      <w:r>
        <w:rPr>
          <w:rFonts w:ascii="Bahnschrift Light SemiCondensed" w:hAnsi="Bahnschrift Light SemiCondensed"/>
        </w:rPr>
        <w:t>ù</w:t>
      </w:r>
      <w:r w:rsidRPr="00C44822">
        <w:rPr>
          <w:rFonts w:ascii="Bahnschrift Light SemiCondensed" w:hAnsi="Bahnschrift Light SemiCondensed"/>
        </w:rPr>
        <w:t xml:space="preserve"> suggestivi</w:t>
      </w:r>
      <w:r>
        <w:rPr>
          <w:rFonts w:ascii="Bahnschrift Light SemiCondensed" w:hAnsi="Bahnschrift Light SemiCondensed"/>
        </w:rPr>
        <w:t xml:space="preserve"> </w:t>
      </w:r>
      <w:r w:rsidRPr="00C44822">
        <w:rPr>
          <w:rFonts w:ascii="Bahnschrift Light SemiCondensed" w:hAnsi="Bahnschrift Light SemiCondensed"/>
        </w:rPr>
        <w:t>delle colline romagnole</w:t>
      </w:r>
      <w:r>
        <w:rPr>
          <w:rFonts w:ascii="Bahnschrift Light SemiCondensed" w:hAnsi="Bahnschrift Light SemiCondensed"/>
        </w:rPr>
        <w:t>.</w:t>
      </w:r>
    </w:p>
    <w:p w14:paraId="639F4690" w14:textId="511B1B28" w:rsidR="00051D4E" w:rsidRPr="00051D4E" w:rsidRDefault="00051D4E" w:rsidP="00C44822">
      <w:pPr>
        <w:jc w:val="both"/>
        <w:rPr>
          <w:rFonts w:ascii="Bahnschrift SemiBold SemiConden" w:hAnsi="Bahnschrift SemiBold SemiConden"/>
        </w:rPr>
      </w:pPr>
      <w:r w:rsidRPr="00051D4E">
        <w:rPr>
          <w:rFonts w:ascii="Bahnschrift SemiBold SemiConden" w:hAnsi="Bahnschrift SemiBold SemiConden"/>
        </w:rPr>
        <w:t>ACCOGLIENZA:</w:t>
      </w:r>
    </w:p>
    <w:p w14:paraId="1A11CD2C" w14:textId="2D69D013" w:rsidR="00051D4E" w:rsidRPr="00051D4E" w:rsidRDefault="00051D4E" w:rsidP="00051D4E">
      <w:pPr>
        <w:pStyle w:val="Prrafodelista"/>
        <w:numPr>
          <w:ilvl w:val="0"/>
          <w:numId w:val="4"/>
        </w:numPr>
        <w:jc w:val="both"/>
        <w:rPr>
          <w:rFonts w:ascii="Bahnschrift Light SemiCondensed" w:hAnsi="Bahnschrift Light SemiCondensed"/>
          <w:sz w:val="24"/>
          <w:szCs w:val="24"/>
        </w:rPr>
      </w:pPr>
      <w:r w:rsidRPr="00051D4E">
        <w:rPr>
          <w:rFonts w:ascii="Bahnschrift Light SemiCondensed" w:hAnsi="Bahnschrift Light SemiCondensed"/>
          <w:b/>
          <w:bCs/>
          <w:sz w:val="24"/>
          <w:szCs w:val="24"/>
        </w:rPr>
        <w:t xml:space="preserve">Rifugio Cà </w:t>
      </w:r>
      <w:r w:rsidRPr="00051D4E">
        <w:rPr>
          <w:rFonts w:ascii="Bahnschrift Light SemiCondensed" w:hAnsi="Bahnschrift Light SemiCondensed"/>
          <w:b/>
          <w:bCs/>
          <w:sz w:val="24"/>
          <w:szCs w:val="24"/>
        </w:rPr>
        <w:t>Carnè Via</w:t>
      </w:r>
      <w:r w:rsidRPr="00051D4E">
        <w:rPr>
          <w:rFonts w:ascii="Bahnschrift Light SemiCondensed" w:hAnsi="Bahnschrift Light SemiCondensed"/>
          <w:b/>
          <w:bCs/>
          <w:sz w:val="24"/>
          <w:szCs w:val="24"/>
        </w:rPr>
        <w:t xml:space="preserve"> Rontana 42 Brisighella 48013 (RA)</w:t>
      </w:r>
    </w:p>
    <w:p w14:paraId="4F6027B1" w14:textId="49633CF3" w:rsidR="00051D4E" w:rsidRPr="00051D4E" w:rsidRDefault="00051D4E" w:rsidP="00051D4E">
      <w:pPr>
        <w:pStyle w:val="Prrafodelista"/>
        <w:jc w:val="both"/>
        <w:rPr>
          <w:rFonts w:ascii="Bahnschrift SemiBold SemiConden" w:hAnsi="Bahnschrift SemiBold SemiConden"/>
          <w:sz w:val="24"/>
          <w:szCs w:val="24"/>
        </w:rPr>
      </w:pPr>
      <w:r w:rsidRPr="00051D4E">
        <w:rPr>
          <w:rFonts w:ascii="Bahnschrift SemiBold SemiConden" w:hAnsi="Bahnschrift SemiBold SemiConden"/>
          <w:b/>
          <w:bCs/>
          <w:sz w:val="24"/>
          <w:szCs w:val="24"/>
        </w:rPr>
        <w:t>ATTN. VERFICARE APERTURA e DISPONIBILITA</w:t>
      </w:r>
    </w:p>
    <w:p w14:paraId="37F8D5FF" w14:textId="0ADB99AD" w:rsidR="00051D4E" w:rsidRPr="00051D4E" w:rsidRDefault="00051D4E" w:rsidP="00051D4E">
      <w:pPr>
        <w:jc w:val="both"/>
        <w:rPr>
          <w:rFonts w:ascii="Bahnschrift Light SemiCondensed" w:hAnsi="Bahnschrift Light SemiCondensed"/>
          <w:b/>
          <w:bCs/>
          <w:sz w:val="24"/>
          <w:szCs w:val="24"/>
        </w:rPr>
      </w:pPr>
      <w:r w:rsidRPr="00051D4E">
        <w:rPr>
          <w:rFonts w:ascii="Bahnschrift Light SemiCondensed" w:hAnsi="Bahnschrift Light SemiCondensed"/>
          <w:b/>
          <w:bCs/>
          <w:sz w:val="24"/>
          <w:szCs w:val="24"/>
        </w:rPr>
        <w:t xml:space="preserve">Tel: 0546 81468 / e-mail: </w:t>
      </w:r>
      <w:hyperlink r:id="rId20" w:history="1">
        <w:r w:rsidRPr="00051D4E">
          <w:rPr>
            <w:rStyle w:val="Hipervnculo"/>
            <w:rFonts w:ascii="Bahnschrift Light SemiCondensed" w:hAnsi="Bahnschrift Light SemiCondensed"/>
            <w:b/>
            <w:bCs/>
            <w:sz w:val="24"/>
            <w:szCs w:val="24"/>
          </w:rPr>
          <w:t>isaporidifontecchio@outlook.com</w:t>
        </w:r>
      </w:hyperlink>
    </w:p>
    <w:p w14:paraId="7ED5F179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(COPERTE, LENZUOLA E ASCIUGAMANI NON VENGONO FORNITI DAL RIFUGIO.)</w:t>
      </w:r>
    </w:p>
    <w:p w14:paraId="709DB873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€: 35,00 (imposta di soggiorno €:1,50 INCLUSA)</w:t>
      </w:r>
    </w:p>
    <w:p w14:paraId="6DB9F99A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  <w:b/>
          <w:bCs/>
          <w:u w:val="single"/>
        </w:rPr>
        <w:t>PERNOTTAMENTO + COLAZIONE</w:t>
      </w:r>
    </w:p>
    <w:p w14:paraId="12A98375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(COPERTE, LENZUOLA E ASCIUGAMANI NON VENGONO FORNITI DAL RIFUGIO.)</w:t>
      </w:r>
    </w:p>
    <w:p w14:paraId="0C24D262" w14:textId="4D590D6C" w:rsidR="00051D4E" w:rsidRDefault="00051D4E" w:rsidP="00051D4E">
      <w:pPr>
        <w:jc w:val="both"/>
        <w:rPr>
          <w:rFonts w:ascii="Bahnschrift Light SemiCondensed" w:hAnsi="Bahnschrift Light SemiCondensed"/>
          <w:lang w:val="es-ES_tradnl"/>
        </w:rPr>
      </w:pPr>
      <w:r w:rsidRPr="00051D4E">
        <w:rPr>
          <w:rFonts w:ascii="Bahnschrift Light SemiCondensed" w:hAnsi="Bahnschrift Light SemiCondensed"/>
          <w:lang w:val="es-ES_tradnl"/>
        </w:rPr>
        <w:t xml:space="preserve">€: 40,00 (imposta di </w:t>
      </w:r>
      <w:proofErr w:type="spellStart"/>
      <w:r w:rsidRPr="00051D4E">
        <w:rPr>
          <w:rFonts w:ascii="Bahnschrift Light SemiCondensed" w:hAnsi="Bahnschrift Light SemiCondensed"/>
          <w:lang w:val="es-ES_tradnl"/>
        </w:rPr>
        <w:t>soggiorno</w:t>
      </w:r>
      <w:proofErr w:type="spellEnd"/>
      <w:r w:rsidRPr="00051D4E">
        <w:rPr>
          <w:rFonts w:ascii="Bahnschrift Light SemiCondensed" w:hAnsi="Bahnschrift Light SemiCondensed"/>
          <w:lang w:val="es-ES_tradnl"/>
        </w:rPr>
        <w:t xml:space="preserve"> €:1,50 INCLUSA)</w:t>
      </w:r>
    </w:p>
    <w:p w14:paraId="618857BB" w14:textId="7B8E7640" w:rsidR="00A276F4" w:rsidRPr="00A276F4" w:rsidRDefault="00A276F4" w:rsidP="00051D4E">
      <w:pPr>
        <w:jc w:val="both"/>
        <w:rPr>
          <w:rFonts w:ascii="Bahnschrift Light SemiCondensed" w:hAnsi="Bahnschrift Light SemiCondensed"/>
        </w:rPr>
      </w:pPr>
      <w:r w:rsidRPr="00A276F4">
        <w:rPr>
          <w:rFonts w:ascii="Bahnschrift Light SemiCondensed" w:hAnsi="Bahnschrift Light SemiCondensed"/>
        </w:rPr>
        <w:lastRenderedPageBreak/>
        <w:t>TAPPA 5_ RIFUGIO CARNE – BRISIGHELLA_</w:t>
      </w:r>
      <w:r>
        <w:rPr>
          <w:rFonts w:ascii="Bahnschrift Light SemiCondensed" w:hAnsi="Bahnschrift Light SemiCondensed"/>
        </w:rPr>
        <w:t xml:space="preserve"> </w:t>
      </w:r>
      <w:r w:rsidRPr="00A276F4">
        <w:rPr>
          <w:rFonts w:ascii="Bahnschrift Light SemiCondensed" w:hAnsi="Bahnschrift Light SemiCondensed"/>
        </w:rPr>
        <w:t>km</w:t>
      </w:r>
      <w:r>
        <w:rPr>
          <w:rFonts w:ascii="Bahnschrift Light SemiCondensed" w:hAnsi="Bahnschrift Light SemiCondensed"/>
        </w:rPr>
        <w:t xml:space="preserve"> 4,7</w:t>
      </w:r>
    </w:p>
    <w:p w14:paraId="32C8E88C" w14:textId="77777777" w:rsidR="00A276F4" w:rsidRPr="00A276F4" w:rsidRDefault="00A276F4" w:rsidP="00051D4E">
      <w:pPr>
        <w:jc w:val="both"/>
        <w:rPr>
          <w:rFonts w:ascii="Bahnschrift Light SemiCondensed" w:hAnsi="Bahnschrift Light SemiCondensed"/>
        </w:rPr>
      </w:pPr>
    </w:p>
    <w:p w14:paraId="62E05288" w14:textId="719930F7" w:rsidR="00051D4E" w:rsidRDefault="00051D4E" w:rsidP="00051D4E">
      <w:pPr>
        <w:jc w:val="center"/>
        <w:rPr>
          <w:rFonts w:ascii="Bahnschrift Light SemiCondensed" w:hAnsi="Bahnschrift Light SemiCondensed"/>
          <w:lang w:val="es-ES_tradnl"/>
        </w:rPr>
      </w:pPr>
      <w:r>
        <w:rPr>
          <w:rFonts w:ascii="Bahnschrift SemiBold SemiConden" w:hAnsi="Bahnschrift SemiBold SemiConden"/>
          <w:b/>
          <w:bCs/>
          <w:noProof/>
          <w:sz w:val="24"/>
          <w:szCs w:val="24"/>
        </w:rPr>
        <w:drawing>
          <wp:inline distT="0" distB="0" distL="0" distR="0" wp14:anchorId="1CF86F4A" wp14:editId="2AC0BAB9">
            <wp:extent cx="6005384" cy="429062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659" cy="430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C5A2" w14:textId="77777777" w:rsidR="00051D4E" w:rsidRDefault="00051D4E" w:rsidP="00051D4E">
      <w:pPr>
        <w:pStyle w:val="Prrafodelista"/>
        <w:jc w:val="both"/>
        <w:rPr>
          <w:rFonts w:ascii="Bahnschrift SemiBold SemiConden" w:hAnsi="Bahnschrift SemiBold SemiConden"/>
          <w:b/>
          <w:bCs/>
          <w:sz w:val="24"/>
          <w:szCs w:val="24"/>
        </w:rPr>
      </w:pPr>
    </w:p>
    <w:p w14:paraId="06433918" w14:textId="77777777" w:rsidR="00051D4E" w:rsidRDefault="00051D4E" w:rsidP="00051D4E">
      <w:pPr>
        <w:pStyle w:val="Prrafodelista"/>
        <w:jc w:val="both"/>
        <w:rPr>
          <w:rFonts w:ascii="Bahnschrift SemiBold SemiConden" w:hAnsi="Bahnschrift SemiBold SemiConden"/>
          <w:b/>
          <w:bCs/>
          <w:sz w:val="24"/>
          <w:szCs w:val="24"/>
        </w:rPr>
      </w:pPr>
    </w:p>
    <w:p w14:paraId="2DF66F90" w14:textId="5AF3271D" w:rsidR="00051D4E" w:rsidRPr="00051D4E" w:rsidRDefault="00051D4E" w:rsidP="00051D4E">
      <w:pPr>
        <w:jc w:val="both"/>
        <w:rPr>
          <w:rFonts w:ascii="Bahnschrift SemiBold SemiConden" w:hAnsi="Bahnschrift SemiBold SemiConden"/>
          <w:b/>
          <w:bCs/>
          <w:sz w:val="24"/>
          <w:szCs w:val="24"/>
        </w:rPr>
      </w:pPr>
      <w:r w:rsidRPr="00051D4E">
        <w:rPr>
          <w:rFonts w:ascii="Bahnschrift SemiBold SemiConden" w:hAnsi="Bahnschrift SemiBold SemiConden"/>
          <w:b/>
          <w:bCs/>
          <w:sz w:val="24"/>
          <w:szCs w:val="24"/>
        </w:rPr>
        <w:t>BRISIGHELLA</w:t>
      </w:r>
      <w:r w:rsidRPr="00051D4E">
        <w:rPr>
          <w:rFonts w:ascii="Bahnschrift SemiBold SemiConden" w:hAnsi="Bahnschrift SemiBold SemiConden"/>
          <w:b/>
          <w:bCs/>
          <w:sz w:val="24"/>
          <w:szCs w:val="24"/>
        </w:rPr>
        <w:t xml:space="preserve"> _ DISTANZA DAL RIFUGIO km 3.5</w:t>
      </w:r>
    </w:p>
    <w:p w14:paraId="65E67A0D" w14:textId="77777777" w:rsidR="00051D4E" w:rsidRPr="00A276F4" w:rsidRDefault="00051D4E" w:rsidP="00A276F4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</w:rPr>
      </w:pPr>
      <w:r w:rsidRPr="00A276F4">
        <w:rPr>
          <w:rFonts w:ascii="Bahnschrift SemiBold SemiConden" w:hAnsi="Bahnschrift SemiBold SemiConden"/>
        </w:rPr>
        <w:t>Albergo I Tre Colli</w:t>
      </w:r>
    </w:p>
    <w:p w14:paraId="55E532CB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via Gramsci 5/7, Brisighella - tel. 0546-81147</w:t>
      </w:r>
    </w:p>
    <w:p w14:paraId="54DA6911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e-mail: brisighellatrecolli@hotmail.it - http://albergoristorante3colli.it/</w:t>
      </w:r>
    </w:p>
    <w:p w14:paraId="59FD8A6A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camere doppie eventuale uso singolo, MP 45€ a persona, cena e colazione compresa.</w:t>
      </w:r>
    </w:p>
    <w:p w14:paraId="6EB3EB28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aria condizionata.</w:t>
      </w:r>
    </w:p>
    <w:p w14:paraId="56A59121" w14:textId="77777777" w:rsidR="00051D4E" w:rsidRPr="00051D4E" w:rsidRDefault="00051D4E" w:rsidP="00051D4E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</w:rPr>
      </w:pPr>
      <w:r w:rsidRPr="00051D4E">
        <w:rPr>
          <w:rFonts w:ascii="Bahnschrift SemiBold SemiConden" w:hAnsi="Bahnschrift SemiBold SemiConden"/>
        </w:rPr>
        <w:t>Casa Di Anna</w:t>
      </w:r>
    </w:p>
    <w:p w14:paraId="28BD8DE2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via Ponte Nono Nr 6, Brisighella tel. 3494743922,</w:t>
      </w:r>
    </w:p>
    <w:p w14:paraId="0AF8EA5A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e-mail: annaformica59@gmail.com</w:t>
      </w:r>
    </w:p>
    <w:p w14:paraId="0A432A9B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Accoglienza in famiglia gratuita</w:t>
      </w:r>
    </w:p>
    <w:p w14:paraId="4DC640B8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Obbligatoria prenotazione con largo anticipo e comunicazione orario di arrivo</w:t>
      </w:r>
    </w:p>
    <w:p w14:paraId="02470D63" w14:textId="77777777" w:rsidR="00A276F4" w:rsidRDefault="00A276F4" w:rsidP="00A276F4">
      <w:pPr>
        <w:pStyle w:val="Prrafodelista"/>
        <w:jc w:val="both"/>
        <w:rPr>
          <w:rFonts w:ascii="Bahnschrift SemiBold SemiConden" w:hAnsi="Bahnschrift SemiBold SemiConden"/>
        </w:rPr>
      </w:pPr>
    </w:p>
    <w:p w14:paraId="7AF964AE" w14:textId="77777777" w:rsidR="00A276F4" w:rsidRDefault="00A276F4" w:rsidP="00A276F4">
      <w:pPr>
        <w:pStyle w:val="Prrafodelista"/>
        <w:jc w:val="both"/>
        <w:rPr>
          <w:rFonts w:ascii="Bahnschrift SemiBold SemiConden" w:hAnsi="Bahnschrift SemiBold SemiConden"/>
        </w:rPr>
      </w:pPr>
    </w:p>
    <w:p w14:paraId="0CF52892" w14:textId="77777777" w:rsidR="00A276F4" w:rsidRDefault="00A276F4" w:rsidP="00A276F4">
      <w:pPr>
        <w:pStyle w:val="Prrafodelista"/>
        <w:jc w:val="both"/>
        <w:rPr>
          <w:rFonts w:ascii="Bahnschrift SemiBold SemiConden" w:hAnsi="Bahnschrift SemiBold SemiConden"/>
        </w:rPr>
      </w:pPr>
    </w:p>
    <w:p w14:paraId="1B1FEBF7" w14:textId="77777777" w:rsidR="00A276F4" w:rsidRDefault="00A276F4" w:rsidP="00A276F4">
      <w:pPr>
        <w:pStyle w:val="Prrafodelista"/>
        <w:jc w:val="both"/>
        <w:rPr>
          <w:rFonts w:ascii="Bahnschrift SemiBold SemiConden" w:hAnsi="Bahnschrift SemiBold SemiConden"/>
        </w:rPr>
      </w:pPr>
    </w:p>
    <w:p w14:paraId="104F903F" w14:textId="77777777" w:rsidR="00A276F4" w:rsidRDefault="00A276F4" w:rsidP="00A276F4">
      <w:pPr>
        <w:pStyle w:val="Prrafodelista"/>
        <w:jc w:val="both"/>
        <w:rPr>
          <w:rFonts w:ascii="Bahnschrift SemiBold SemiConden" w:hAnsi="Bahnschrift SemiBold SemiConden"/>
        </w:rPr>
      </w:pPr>
    </w:p>
    <w:p w14:paraId="25D7F1FB" w14:textId="32AC1FE0" w:rsidR="00051D4E" w:rsidRPr="00051D4E" w:rsidRDefault="00051D4E" w:rsidP="00A276F4">
      <w:pPr>
        <w:pStyle w:val="Prrafodelista"/>
        <w:numPr>
          <w:ilvl w:val="0"/>
          <w:numId w:val="4"/>
        </w:numPr>
        <w:jc w:val="both"/>
        <w:rPr>
          <w:rFonts w:ascii="Bahnschrift SemiBold SemiConden" w:hAnsi="Bahnschrift SemiBold SemiConden"/>
        </w:rPr>
      </w:pPr>
      <w:r w:rsidRPr="00051D4E">
        <w:rPr>
          <w:rFonts w:ascii="Bahnschrift SemiBold SemiConden" w:hAnsi="Bahnschrift SemiBold SemiConden"/>
        </w:rPr>
        <w:t>B&amp;B Il Conventino</w:t>
      </w:r>
    </w:p>
    <w:p w14:paraId="686B0059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via strada 32, Brisighella tel. 3382151343</w:t>
      </w:r>
    </w:p>
    <w:p w14:paraId="6BF95230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e-mail: allaravittoria@gmail.com</w:t>
      </w:r>
    </w:p>
    <w:p w14:paraId="56D2DEF1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B&amp;B 35,- € la singola, 45,- € doppia con bagno (letto matrimoniale), 75,- € la tripla</w:t>
      </w:r>
    </w:p>
    <w:p w14:paraId="72BFA5C7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(letto matrimoniale), 90,- € 1 quadrupla con matrimoniale e 2 singoli, bagno privato</w:t>
      </w:r>
    </w:p>
    <w:p w14:paraId="05E4484C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>in corridoio. colazione compresa e uso lavatrice. 2 stanze, capienza massima 6 perso-</w:t>
      </w:r>
    </w:p>
    <w:p w14:paraId="61A40082" w14:textId="4031EE2F" w:rsidR="00051D4E" w:rsidRDefault="00051D4E" w:rsidP="00051D4E">
      <w:pPr>
        <w:jc w:val="both"/>
        <w:rPr>
          <w:rFonts w:ascii="Bahnschrift Light SemiCondensed" w:hAnsi="Bahnschrift Light SemiCondensed"/>
        </w:rPr>
      </w:pPr>
      <w:r w:rsidRPr="00051D4E">
        <w:rPr>
          <w:rFonts w:ascii="Bahnschrift Light SemiCondensed" w:hAnsi="Bahnschrift Light SemiCondensed"/>
        </w:rPr>
        <w:t xml:space="preserve">ne + imposta di soggiorno 1€ a persona.1 km dopo </w:t>
      </w:r>
      <w:proofErr w:type="spellStart"/>
      <w:r w:rsidRPr="00051D4E">
        <w:rPr>
          <w:rFonts w:ascii="Bahnschrift Light SemiCondensed" w:hAnsi="Bahnschrift Light SemiCondensed"/>
        </w:rPr>
        <w:t>brisighella</w:t>
      </w:r>
      <w:proofErr w:type="spellEnd"/>
      <w:r w:rsidRPr="00051D4E">
        <w:rPr>
          <w:rFonts w:ascii="Bahnschrift Light SemiCondensed" w:hAnsi="Bahnschrift Light SemiCondensed"/>
        </w:rPr>
        <w:t xml:space="preserve"> direzione sud</w:t>
      </w:r>
    </w:p>
    <w:p w14:paraId="568B4E06" w14:textId="393D2AED" w:rsidR="00051D4E" w:rsidRDefault="00051D4E" w:rsidP="00051D4E">
      <w:pPr>
        <w:jc w:val="both"/>
        <w:rPr>
          <w:rFonts w:ascii="Bahnschrift Light SemiCondensed" w:hAnsi="Bahnschrift Light SemiCondensed"/>
        </w:rPr>
      </w:pPr>
    </w:p>
    <w:p w14:paraId="7AA48B67" w14:textId="0353FC5E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  <w:r>
        <w:rPr>
          <w:rFonts w:ascii="Bahnschrift Light SemiCondensed" w:hAnsi="Bahnschrift Light SemiCondensed"/>
        </w:rPr>
        <w:t>NOTE :</w:t>
      </w:r>
    </w:p>
    <w:p w14:paraId="02E21FD0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</w:rPr>
      </w:pPr>
    </w:p>
    <w:p w14:paraId="7BA7B9E3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  <w:lang w:val="es-ES_tradnl"/>
        </w:rPr>
      </w:pPr>
      <w:r w:rsidRPr="00051D4E">
        <w:rPr>
          <w:rFonts w:ascii="Bahnschrift Light SemiCondensed" w:hAnsi="Bahnschrift Light SemiCondensed"/>
          <w:lang w:val="es-ES_tradnl"/>
        </w:rPr>
        <w:t> </w:t>
      </w:r>
    </w:p>
    <w:p w14:paraId="5D03BBE9" w14:textId="77777777" w:rsidR="00051D4E" w:rsidRPr="00051D4E" w:rsidRDefault="00051D4E" w:rsidP="00051D4E">
      <w:pPr>
        <w:jc w:val="both"/>
        <w:rPr>
          <w:rFonts w:ascii="Bahnschrift Light SemiCondensed" w:hAnsi="Bahnschrift Light SemiCondensed"/>
          <w:lang w:val="es-ES_tradnl"/>
        </w:rPr>
      </w:pPr>
    </w:p>
    <w:p w14:paraId="17EDAE7E" w14:textId="77777777" w:rsidR="00051D4E" w:rsidRPr="00B23674" w:rsidRDefault="00051D4E" w:rsidP="00C44822">
      <w:pPr>
        <w:jc w:val="both"/>
        <w:rPr>
          <w:rFonts w:ascii="Bahnschrift Light SemiCondensed" w:hAnsi="Bahnschrift Light SemiCondensed"/>
        </w:rPr>
      </w:pPr>
    </w:p>
    <w:sectPr w:rsidR="00051D4E" w:rsidRPr="00B23674" w:rsidSect="006A5B2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A2CD2" w14:textId="77777777" w:rsidR="00EE57A2" w:rsidRDefault="00EE57A2" w:rsidP="00566DFD">
      <w:pPr>
        <w:spacing w:after="0" w:line="240" w:lineRule="auto"/>
      </w:pPr>
      <w:r>
        <w:separator/>
      </w:r>
    </w:p>
  </w:endnote>
  <w:endnote w:type="continuationSeparator" w:id="0">
    <w:p w14:paraId="1CB02411" w14:textId="77777777" w:rsidR="00EE57A2" w:rsidRDefault="00EE57A2" w:rsidP="00566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6A4FD" w14:textId="77777777" w:rsidR="00566DFD" w:rsidRDefault="00566DF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97AF5" w14:textId="77777777" w:rsidR="00566DFD" w:rsidRDefault="00566DF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B1AB" w14:textId="77777777" w:rsidR="00566DFD" w:rsidRDefault="00566DF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9AC1" w14:textId="77777777" w:rsidR="00EE57A2" w:rsidRDefault="00EE57A2" w:rsidP="00566DFD">
      <w:pPr>
        <w:spacing w:after="0" w:line="240" w:lineRule="auto"/>
      </w:pPr>
      <w:r>
        <w:separator/>
      </w:r>
    </w:p>
  </w:footnote>
  <w:footnote w:type="continuationSeparator" w:id="0">
    <w:p w14:paraId="3A97A01A" w14:textId="77777777" w:rsidR="00EE57A2" w:rsidRDefault="00EE57A2" w:rsidP="00566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6A613" w14:textId="77777777" w:rsidR="00566DFD" w:rsidRDefault="00566DF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64FD0" w14:textId="77777777" w:rsidR="00566DFD" w:rsidRDefault="00566DF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44F7" w14:textId="77777777" w:rsidR="00566DFD" w:rsidRDefault="00566DF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C4071"/>
    <w:multiLevelType w:val="hybridMultilevel"/>
    <w:tmpl w:val="D5908954"/>
    <w:lvl w:ilvl="0" w:tplc="040A000F">
      <w:start w:val="1"/>
      <w:numFmt w:val="decimal"/>
      <w:lvlText w:val="%1."/>
      <w:lvlJc w:val="left"/>
      <w:pPr>
        <w:ind w:left="1428" w:hanging="360"/>
      </w:pPr>
    </w:lvl>
    <w:lvl w:ilvl="1" w:tplc="040A0019" w:tentative="1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44FD6394"/>
    <w:multiLevelType w:val="hybridMultilevel"/>
    <w:tmpl w:val="FCAE5708"/>
    <w:lvl w:ilvl="0" w:tplc="040A000F">
      <w:start w:val="1"/>
      <w:numFmt w:val="decimal"/>
      <w:lvlText w:val="%1."/>
      <w:lvlJc w:val="left"/>
      <w:pPr>
        <w:ind w:left="2849" w:hanging="360"/>
      </w:pPr>
    </w:lvl>
    <w:lvl w:ilvl="1" w:tplc="040A0019" w:tentative="1">
      <w:start w:val="1"/>
      <w:numFmt w:val="lowerLetter"/>
      <w:lvlText w:val="%2."/>
      <w:lvlJc w:val="left"/>
      <w:pPr>
        <w:ind w:left="3569" w:hanging="360"/>
      </w:pPr>
    </w:lvl>
    <w:lvl w:ilvl="2" w:tplc="040A001B" w:tentative="1">
      <w:start w:val="1"/>
      <w:numFmt w:val="lowerRoman"/>
      <w:lvlText w:val="%3."/>
      <w:lvlJc w:val="right"/>
      <w:pPr>
        <w:ind w:left="4289" w:hanging="180"/>
      </w:pPr>
    </w:lvl>
    <w:lvl w:ilvl="3" w:tplc="040A000F" w:tentative="1">
      <w:start w:val="1"/>
      <w:numFmt w:val="decimal"/>
      <w:lvlText w:val="%4."/>
      <w:lvlJc w:val="left"/>
      <w:pPr>
        <w:ind w:left="5009" w:hanging="360"/>
      </w:pPr>
    </w:lvl>
    <w:lvl w:ilvl="4" w:tplc="040A0019" w:tentative="1">
      <w:start w:val="1"/>
      <w:numFmt w:val="lowerLetter"/>
      <w:lvlText w:val="%5."/>
      <w:lvlJc w:val="left"/>
      <w:pPr>
        <w:ind w:left="5729" w:hanging="360"/>
      </w:pPr>
    </w:lvl>
    <w:lvl w:ilvl="5" w:tplc="040A001B" w:tentative="1">
      <w:start w:val="1"/>
      <w:numFmt w:val="lowerRoman"/>
      <w:lvlText w:val="%6."/>
      <w:lvlJc w:val="right"/>
      <w:pPr>
        <w:ind w:left="6449" w:hanging="180"/>
      </w:pPr>
    </w:lvl>
    <w:lvl w:ilvl="6" w:tplc="040A000F" w:tentative="1">
      <w:start w:val="1"/>
      <w:numFmt w:val="decimal"/>
      <w:lvlText w:val="%7."/>
      <w:lvlJc w:val="left"/>
      <w:pPr>
        <w:ind w:left="7169" w:hanging="360"/>
      </w:pPr>
    </w:lvl>
    <w:lvl w:ilvl="7" w:tplc="040A0019" w:tentative="1">
      <w:start w:val="1"/>
      <w:numFmt w:val="lowerLetter"/>
      <w:lvlText w:val="%8."/>
      <w:lvlJc w:val="left"/>
      <w:pPr>
        <w:ind w:left="7889" w:hanging="360"/>
      </w:pPr>
    </w:lvl>
    <w:lvl w:ilvl="8" w:tplc="040A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2" w15:restartNumberingAfterBreak="0">
    <w:nsid w:val="4AC52FA9"/>
    <w:multiLevelType w:val="hybridMultilevel"/>
    <w:tmpl w:val="0060AFB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122703"/>
    <w:multiLevelType w:val="hybridMultilevel"/>
    <w:tmpl w:val="C58E94F6"/>
    <w:lvl w:ilvl="0" w:tplc="040A000F">
      <w:start w:val="1"/>
      <w:numFmt w:val="decimal"/>
      <w:lvlText w:val="%1."/>
      <w:lvlJc w:val="left"/>
      <w:pPr>
        <w:ind w:left="2849" w:hanging="360"/>
      </w:pPr>
    </w:lvl>
    <w:lvl w:ilvl="1" w:tplc="040A0019" w:tentative="1">
      <w:start w:val="1"/>
      <w:numFmt w:val="lowerLetter"/>
      <w:lvlText w:val="%2."/>
      <w:lvlJc w:val="left"/>
      <w:pPr>
        <w:ind w:left="3569" w:hanging="360"/>
      </w:pPr>
    </w:lvl>
    <w:lvl w:ilvl="2" w:tplc="040A001B" w:tentative="1">
      <w:start w:val="1"/>
      <w:numFmt w:val="lowerRoman"/>
      <w:lvlText w:val="%3."/>
      <w:lvlJc w:val="right"/>
      <w:pPr>
        <w:ind w:left="4289" w:hanging="180"/>
      </w:pPr>
    </w:lvl>
    <w:lvl w:ilvl="3" w:tplc="040A000F" w:tentative="1">
      <w:start w:val="1"/>
      <w:numFmt w:val="decimal"/>
      <w:lvlText w:val="%4."/>
      <w:lvlJc w:val="left"/>
      <w:pPr>
        <w:ind w:left="5009" w:hanging="360"/>
      </w:pPr>
    </w:lvl>
    <w:lvl w:ilvl="4" w:tplc="040A0019" w:tentative="1">
      <w:start w:val="1"/>
      <w:numFmt w:val="lowerLetter"/>
      <w:lvlText w:val="%5."/>
      <w:lvlJc w:val="left"/>
      <w:pPr>
        <w:ind w:left="5729" w:hanging="360"/>
      </w:pPr>
    </w:lvl>
    <w:lvl w:ilvl="5" w:tplc="040A001B" w:tentative="1">
      <w:start w:val="1"/>
      <w:numFmt w:val="lowerRoman"/>
      <w:lvlText w:val="%6."/>
      <w:lvlJc w:val="right"/>
      <w:pPr>
        <w:ind w:left="6449" w:hanging="180"/>
      </w:pPr>
    </w:lvl>
    <w:lvl w:ilvl="6" w:tplc="040A000F" w:tentative="1">
      <w:start w:val="1"/>
      <w:numFmt w:val="decimal"/>
      <w:lvlText w:val="%7."/>
      <w:lvlJc w:val="left"/>
      <w:pPr>
        <w:ind w:left="7169" w:hanging="360"/>
      </w:pPr>
    </w:lvl>
    <w:lvl w:ilvl="7" w:tplc="040A0019" w:tentative="1">
      <w:start w:val="1"/>
      <w:numFmt w:val="lowerLetter"/>
      <w:lvlText w:val="%8."/>
      <w:lvlJc w:val="left"/>
      <w:pPr>
        <w:ind w:left="7889" w:hanging="360"/>
      </w:pPr>
    </w:lvl>
    <w:lvl w:ilvl="8" w:tplc="040A001B" w:tentative="1">
      <w:start w:val="1"/>
      <w:numFmt w:val="lowerRoman"/>
      <w:lvlText w:val="%9."/>
      <w:lvlJc w:val="right"/>
      <w:pPr>
        <w:ind w:left="860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90"/>
    <w:rsid w:val="00051D4E"/>
    <w:rsid w:val="001549ED"/>
    <w:rsid w:val="00212DD6"/>
    <w:rsid w:val="00243043"/>
    <w:rsid w:val="0025306A"/>
    <w:rsid w:val="00254CD4"/>
    <w:rsid w:val="002B691D"/>
    <w:rsid w:val="003B1E27"/>
    <w:rsid w:val="00406418"/>
    <w:rsid w:val="004076E9"/>
    <w:rsid w:val="00423D90"/>
    <w:rsid w:val="004907B9"/>
    <w:rsid w:val="004C223B"/>
    <w:rsid w:val="00566DFD"/>
    <w:rsid w:val="006945FD"/>
    <w:rsid w:val="006A5B2E"/>
    <w:rsid w:val="007605A7"/>
    <w:rsid w:val="007D15C2"/>
    <w:rsid w:val="00877D30"/>
    <w:rsid w:val="00A276F4"/>
    <w:rsid w:val="00B23674"/>
    <w:rsid w:val="00B24853"/>
    <w:rsid w:val="00C44822"/>
    <w:rsid w:val="00C97BF0"/>
    <w:rsid w:val="00CC7692"/>
    <w:rsid w:val="00D46414"/>
    <w:rsid w:val="00D95CA5"/>
    <w:rsid w:val="00E87553"/>
    <w:rsid w:val="00EB2FEB"/>
    <w:rsid w:val="00EE57A2"/>
    <w:rsid w:val="00FA5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3BFF05"/>
  <w15:chartTrackingRefBased/>
  <w15:docId w15:val="{DC98D07C-44E6-4FAA-9778-2FFADC470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D90"/>
    <w:rPr>
      <w:lang w:val="it-IT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23D9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66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DFD"/>
    <w:rPr>
      <w:lang w:val="it-IT"/>
    </w:rPr>
  </w:style>
  <w:style w:type="paragraph" w:styleId="Piedepgina">
    <w:name w:val="footer"/>
    <w:basedOn w:val="Normal"/>
    <w:link w:val="PiedepginaCar"/>
    <w:uiPriority w:val="99"/>
    <w:unhideWhenUsed/>
    <w:rsid w:val="00566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DFD"/>
    <w:rPr>
      <w:lang w:val="it-IT"/>
    </w:rPr>
  </w:style>
  <w:style w:type="character" w:styleId="Hipervnculo">
    <w:name w:val="Hyperlink"/>
    <w:basedOn w:val="Fuentedeprrafopredeter"/>
    <w:uiPriority w:val="99"/>
    <w:unhideWhenUsed/>
    <w:rsid w:val="004076E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7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trekking.it/reportage/vena-del-gesso-romagnola-borghi-sapori/" TargetMode="External"/><Relationship Id="rId18" Type="http://schemas.openxmlformats.org/officeDocument/2006/relationships/hyperlink" Target="http://prolocoborgotossignano.it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://www.trekking.it/reportage/parco-vena-gesso-romagnola/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isaporidifontecchio@outlook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archiromagna.it/parco.vena.gesso.romagnola/iti-via-del-gesso.php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15</Pages>
  <Words>2332</Words>
  <Characters>12828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lorenzo beretta</dc:creator>
  <cp:keywords/>
  <dc:description/>
  <cp:lastModifiedBy>carlo lorenzo beretta</cp:lastModifiedBy>
  <cp:revision>5</cp:revision>
  <dcterms:created xsi:type="dcterms:W3CDTF">2022-09-02T11:09:00Z</dcterms:created>
  <dcterms:modified xsi:type="dcterms:W3CDTF">2022-09-05T19:11:00Z</dcterms:modified>
</cp:coreProperties>
</file>